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9D8EE" w14:textId="77777777" w:rsidR="00471396" w:rsidRPr="00301BF0" w:rsidRDefault="00471396" w:rsidP="00301BF0">
      <w:pPr>
        <w:spacing w:line="276" w:lineRule="auto"/>
        <w:rPr>
          <w:rFonts w:ascii="Times New Roman" w:hAnsi="Times New Roman"/>
          <w:sz w:val="22"/>
          <w:szCs w:val="22"/>
        </w:rPr>
      </w:pPr>
      <w:r w:rsidRPr="00301BF0">
        <w:rPr>
          <w:rFonts w:ascii="Times New Roman" w:hAnsi="Times New Roman"/>
          <w:sz w:val="22"/>
          <w:szCs w:val="22"/>
          <w:u w:val="single"/>
        </w:rPr>
        <w:t>Előterjesztő:</w:t>
      </w:r>
      <w:r w:rsidRPr="00301BF0">
        <w:rPr>
          <w:rFonts w:ascii="Times New Roman" w:hAnsi="Times New Roman"/>
          <w:sz w:val="22"/>
          <w:szCs w:val="22"/>
        </w:rPr>
        <w:t xml:space="preserve"> dr. Horváth Klára polgármester</w:t>
      </w:r>
    </w:p>
    <w:p w14:paraId="6763F3AE" w14:textId="282C69F8" w:rsidR="00471396" w:rsidRPr="00301BF0" w:rsidRDefault="00471396" w:rsidP="00301BF0">
      <w:pPr>
        <w:spacing w:line="276" w:lineRule="auto"/>
        <w:rPr>
          <w:rFonts w:ascii="Times New Roman" w:hAnsi="Times New Roman"/>
          <w:sz w:val="22"/>
          <w:szCs w:val="22"/>
        </w:rPr>
      </w:pPr>
      <w:r w:rsidRPr="00301BF0">
        <w:rPr>
          <w:rFonts w:ascii="Times New Roman" w:hAnsi="Times New Roman"/>
          <w:sz w:val="22"/>
          <w:szCs w:val="22"/>
          <w:u w:val="single"/>
        </w:rPr>
        <w:t>Előterjesztést készítette:</w:t>
      </w:r>
      <w:r w:rsidRPr="00301BF0">
        <w:rPr>
          <w:rFonts w:ascii="Times New Roman" w:hAnsi="Times New Roman"/>
          <w:sz w:val="22"/>
          <w:szCs w:val="22"/>
        </w:rPr>
        <w:t xml:space="preserve"> </w:t>
      </w:r>
      <w:r w:rsidR="00A158FF">
        <w:rPr>
          <w:rFonts w:ascii="Times New Roman" w:hAnsi="Times New Roman"/>
          <w:sz w:val="22"/>
          <w:szCs w:val="22"/>
        </w:rPr>
        <w:t>Ba</w:t>
      </w:r>
      <w:r w:rsidR="004035E1">
        <w:rPr>
          <w:rFonts w:ascii="Times New Roman" w:hAnsi="Times New Roman"/>
          <w:sz w:val="22"/>
          <w:szCs w:val="22"/>
        </w:rPr>
        <w:t>lázs</w:t>
      </w:r>
      <w:r w:rsidR="00A158FF">
        <w:rPr>
          <w:rFonts w:ascii="Times New Roman" w:hAnsi="Times New Roman"/>
          <w:sz w:val="22"/>
          <w:szCs w:val="22"/>
        </w:rPr>
        <w:t xml:space="preserve"> Eszter</w:t>
      </w:r>
      <w:r w:rsidR="00BE7089">
        <w:rPr>
          <w:rFonts w:ascii="Times New Roman" w:hAnsi="Times New Roman"/>
          <w:sz w:val="22"/>
          <w:szCs w:val="22"/>
        </w:rPr>
        <w:t xml:space="preserve"> </w:t>
      </w:r>
      <w:r w:rsidR="004856CE">
        <w:rPr>
          <w:rFonts w:ascii="Times New Roman" w:hAnsi="Times New Roman"/>
          <w:sz w:val="22"/>
          <w:szCs w:val="22"/>
        </w:rPr>
        <w:t>projekt tanácsos</w:t>
      </w:r>
    </w:p>
    <w:p w14:paraId="00885685" w14:textId="0267CB14" w:rsidR="00471396" w:rsidRPr="00301BF0" w:rsidRDefault="00471396" w:rsidP="00301BF0">
      <w:pPr>
        <w:spacing w:line="276" w:lineRule="auto"/>
        <w:rPr>
          <w:rFonts w:ascii="Times New Roman" w:hAnsi="Times New Roman"/>
          <w:sz w:val="22"/>
          <w:szCs w:val="22"/>
        </w:rPr>
      </w:pPr>
      <w:r w:rsidRPr="00301BF0">
        <w:rPr>
          <w:rFonts w:ascii="Times New Roman" w:hAnsi="Times New Roman"/>
          <w:sz w:val="22"/>
          <w:szCs w:val="22"/>
          <w:u w:val="single"/>
        </w:rPr>
        <w:t>Előzetesen tárgyalja:</w:t>
      </w:r>
      <w:r w:rsidRPr="00301BF0">
        <w:rPr>
          <w:rFonts w:ascii="Times New Roman" w:hAnsi="Times New Roman"/>
          <w:sz w:val="22"/>
          <w:szCs w:val="22"/>
        </w:rPr>
        <w:t xml:space="preserve"> </w:t>
      </w:r>
      <w:r w:rsidR="00C42BD9">
        <w:rPr>
          <w:rFonts w:ascii="Times New Roman" w:hAnsi="Times New Roman"/>
          <w:sz w:val="22"/>
          <w:szCs w:val="22"/>
        </w:rPr>
        <w:t>Szociális és Oktatási</w:t>
      </w:r>
      <w:r w:rsidR="00705536">
        <w:rPr>
          <w:rFonts w:ascii="Times New Roman" w:hAnsi="Times New Roman"/>
          <w:sz w:val="22"/>
          <w:szCs w:val="22"/>
        </w:rPr>
        <w:t xml:space="preserve"> Bizottság</w:t>
      </w:r>
    </w:p>
    <w:p w14:paraId="096BECE9" w14:textId="01AF4A0A" w:rsidR="004D4D0A" w:rsidRDefault="00471396" w:rsidP="00301BF0">
      <w:pPr>
        <w:spacing w:line="276" w:lineRule="auto"/>
        <w:rPr>
          <w:rFonts w:ascii="Times New Roman" w:hAnsi="Times New Roman"/>
          <w:sz w:val="22"/>
          <w:szCs w:val="22"/>
        </w:rPr>
      </w:pPr>
      <w:r w:rsidRPr="00301BF0">
        <w:rPr>
          <w:rFonts w:ascii="Times New Roman" w:hAnsi="Times New Roman"/>
          <w:sz w:val="22"/>
          <w:szCs w:val="22"/>
          <w:u w:val="single"/>
        </w:rPr>
        <w:t>Mellékletek:</w:t>
      </w:r>
      <w:r w:rsidR="004D4D0A" w:rsidRPr="004D4D0A">
        <w:rPr>
          <w:rFonts w:ascii="Times New Roman" w:hAnsi="Times New Roman"/>
          <w:sz w:val="22"/>
          <w:szCs w:val="22"/>
        </w:rPr>
        <w:t xml:space="preserve"> </w:t>
      </w:r>
      <w:r w:rsidR="00123E05">
        <w:rPr>
          <w:rFonts w:ascii="Times New Roman" w:hAnsi="Times New Roman"/>
          <w:sz w:val="22"/>
          <w:szCs w:val="22"/>
        </w:rPr>
        <w:t>-</w:t>
      </w:r>
    </w:p>
    <w:p w14:paraId="0C6C49CA" w14:textId="77777777" w:rsidR="00471396" w:rsidRPr="00301BF0" w:rsidRDefault="00471396" w:rsidP="00301BF0">
      <w:pPr>
        <w:spacing w:line="276" w:lineRule="auto"/>
        <w:rPr>
          <w:rFonts w:ascii="Times New Roman" w:hAnsi="Times New Roman"/>
          <w:sz w:val="22"/>
          <w:szCs w:val="22"/>
        </w:rPr>
      </w:pPr>
      <w:r w:rsidRPr="00301BF0">
        <w:rPr>
          <w:rFonts w:ascii="Times New Roman" w:hAnsi="Times New Roman"/>
          <w:sz w:val="22"/>
          <w:szCs w:val="22"/>
          <w:u w:val="single"/>
        </w:rPr>
        <w:t>Elfogadás módja:</w:t>
      </w:r>
      <w:r w:rsidRPr="00301BF0">
        <w:rPr>
          <w:rFonts w:ascii="Times New Roman" w:hAnsi="Times New Roman"/>
          <w:sz w:val="22"/>
          <w:szCs w:val="22"/>
        </w:rPr>
        <w:t xml:space="preserve"> egyszerű többség</w:t>
      </w:r>
    </w:p>
    <w:p w14:paraId="315790A1" w14:textId="77777777" w:rsidR="00132998" w:rsidRDefault="001C740E" w:rsidP="00546192">
      <w:pPr>
        <w:jc w:val="both"/>
        <w:rPr>
          <w:rFonts w:ascii="Times New Roman" w:hAnsi="Times New Roman"/>
          <w:sz w:val="22"/>
          <w:szCs w:val="22"/>
        </w:rPr>
      </w:pPr>
      <w:r w:rsidRPr="00301BF0">
        <w:rPr>
          <w:rFonts w:ascii="Times New Roman" w:hAnsi="Times New Roman"/>
          <w:sz w:val="22"/>
          <w:szCs w:val="22"/>
          <w:u w:val="single"/>
        </w:rPr>
        <w:t>Tárgykört rendező jogszabályok:</w:t>
      </w:r>
      <w:r w:rsidRPr="00301BF0">
        <w:rPr>
          <w:rFonts w:ascii="Times New Roman" w:hAnsi="Times New Roman"/>
          <w:sz w:val="22"/>
          <w:szCs w:val="22"/>
        </w:rPr>
        <w:t xml:space="preserve"> </w:t>
      </w:r>
    </w:p>
    <w:p w14:paraId="07544234" w14:textId="77777777" w:rsidR="00132998" w:rsidRPr="00132998" w:rsidRDefault="001C740E" w:rsidP="00132998">
      <w:pPr>
        <w:pStyle w:val="Listaszerbekezds"/>
        <w:numPr>
          <w:ilvl w:val="0"/>
          <w:numId w:val="4"/>
        </w:numPr>
        <w:jc w:val="both"/>
        <w:rPr>
          <w:rFonts w:ascii="Times New Roman" w:hAnsi="Times New Roman"/>
        </w:rPr>
      </w:pPr>
      <w:r w:rsidRPr="00132998">
        <w:rPr>
          <w:rFonts w:ascii="Times New Roman" w:hAnsi="Times New Roman"/>
        </w:rPr>
        <w:t>Magyarország helyi önkormányzatairól szóló 2011. évi CLXXXIX. törvény</w:t>
      </w:r>
      <w:r w:rsidR="00132998" w:rsidRPr="00132998">
        <w:rPr>
          <w:rFonts w:ascii="Times New Roman" w:hAnsi="Times New Roman"/>
        </w:rPr>
        <w:t>,</w:t>
      </w:r>
    </w:p>
    <w:p w14:paraId="467C6838" w14:textId="77777777" w:rsidR="00301BF0" w:rsidRPr="004C0DA7" w:rsidRDefault="00546192" w:rsidP="00301BF0">
      <w:pPr>
        <w:pStyle w:val="Listaszerbekezds"/>
        <w:numPr>
          <w:ilvl w:val="0"/>
          <w:numId w:val="4"/>
        </w:numPr>
        <w:jc w:val="both"/>
        <w:rPr>
          <w:rFonts w:ascii="Times New Roman" w:hAnsi="Times New Roman"/>
        </w:rPr>
      </w:pPr>
      <w:r w:rsidRPr="00132998">
        <w:rPr>
          <w:rFonts w:ascii="Times New Roman" w:hAnsi="Times New Roman"/>
        </w:rPr>
        <w:t>A Polgári Törvénykönyvről szóló 2013. évi V. törvény (Ptk.)</w:t>
      </w:r>
    </w:p>
    <w:p w14:paraId="57BCACF3" w14:textId="77777777" w:rsidR="009729A2" w:rsidRPr="009729A2" w:rsidRDefault="009729A2" w:rsidP="003C4986">
      <w:pPr>
        <w:spacing w:before="480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9729A2">
        <w:rPr>
          <w:rFonts w:ascii="Times New Roman" w:hAnsi="Times New Roman"/>
          <w:b/>
          <w:sz w:val="36"/>
          <w:szCs w:val="36"/>
        </w:rPr>
        <w:t>Előterjesztés</w:t>
      </w:r>
    </w:p>
    <w:p w14:paraId="77A9EA8D" w14:textId="77777777" w:rsidR="00160176" w:rsidRDefault="00160176" w:rsidP="00160176">
      <w:pPr>
        <w:spacing w:before="480" w:after="360"/>
        <w:jc w:val="center"/>
        <w:rPr>
          <w:rFonts w:ascii="Times New Roman" w:hAnsi="Times New Roman"/>
          <w:b/>
          <w:bCs/>
          <w:szCs w:val="24"/>
        </w:rPr>
      </w:pPr>
      <w:r w:rsidRPr="00160176">
        <w:rPr>
          <w:rFonts w:ascii="Times New Roman" w:hAnsi="Times New Roman"/>
          <w:b/>
          <w:bCs/>
          <w:szCs w:val="24"/>
        </w:rPr>
        <w:t>Bursa Hungarica Felsőoktatási Önkormányzati Ösztöndíjrendszer 2027. évi fordulójához történő csatlakozásról</w:t>
      </w:r>
    </w:p>
    <w:p w14:paraId="65F31485" w14:textId="70DA3E1B" w:rsidR="008248B8" w:rsidRPr="00160176" w:rsidRDefault="009729A2" w:rsidP="00160176">
      <w:pPr>
        <w:spacing w:before="480" w:after="360"/>
        <w:rPr>
          <w:rFonts w:ascii="Times New Roman" w:hAnsi="Times New Roman"/>
          <w:b/>
          <w:sz w:val="22"/>
          <w:szCs w:val="22"/>
        </w:rPr>
      </w:pPr>
      <w:r w:rsidRPr="009729A2">
        <w:rPr>
          <w:rFonts w:ascii="Times New Roman" w:hAnsi="Times New Roman"/>
          <w:b/>
          <w:sz w:val="22"/>
          <w:szCs w:val="22"/>
        </w:rPr>
        <w:t>Tisztelt Képviselő-testület!</w:t>
      </w:r>
      <w:r w:rsidR="00705536">
        <w:rPr>
          <w:rFonts w:ascii="Times New Roman" w:hAnsi="Times New Roman"/>
          <w:b/>
          <w:sz w:val="22"/>
          <w:szCs w:val="22"/>
        </w:rPr>
        <w:br/>
        <w:t xml:space="preserve">Tisztelt </w:t>
      </w:r>
      <w:r w:rsidR="00C42BD9">
        <w:rPr>
          <w:rFonts w:ascii="Times New Roman" w:hAnsi="Times New Roman"/>
          <w:b/>
          <w:sz w:val="22"/>
          <w:szCs w:val="22"/>
        </w:rPr>
        <w:t>Szociális és Oktatási</w:t>
      </w:r>
      <w:r w:rsidR="00705536">
        <w:rPr>
          <w:rFonts w:ascii="Times New Roman" w:hAnsi="Times New Roman"/>
          <w:b/>
          <w:sz w:val="22"/>
          <w:szCs w:val="22"/>
        </w:rPr>
        <w:t xml:space="preserve"> Bizottság!</w:t>
      </w:r>
    </w:p>
    <w:p w14:paraId="1D82F413" w14:textId="77777777" w:rsidR="00A65526" w:rsidRPr="00A65526" w:rsidRDefault="00A65526" w:rsidP="00A65526">
      <w:pPr>
        <w:spacing w:before="240" w:after="240"/>
        <w:jc w:val="both"/>
        <w:rPr>
          <w:rFonts w:ascii="Times New Roman" w:hAnsi="Times New Roman"/>
          <w:bCs/>
          <w:sz w:val="22"/>
          <w:szCs w:val="22"/>
        </w:rPr>
      </w:pPr>
      <w:r w:rsidRPr="00A65526">
        <w:rPr>
          <w:rFonts w:ascii="Times New Roman" w:hAnsi="Times New Roman"/>
          <w:bCs/>
          <w:sz w:val="22"/>
          <w:szCs w:val="22"/>
        </w:rPr>
        <w:t>A Nemzeti Kulturális Támogatáskezelő az Oktatási és Gyermekügyi Minisztérium megbízásából meghirdette a Bursa Hungarica Felsőoktatási Önkormányzati Ösztöndíjrendszer 2027. évi fordulóját.</w:t>
      </w:r>
    </w:p>
    <w:p w14:paraId="43DA3181" w14:textId="77777777" w:rsidR="00A65526" w:rsidRPr="00A65526" w:rsidRDefault="00A65526" w:rsidP="00A65526">
      <w:pPr>
        <w:spacing w:before="240" w:after="240"/>
        <w:jc w:val="both"/>
        <w:rPr>
          <w:rFonts w:ascii="Times New Roman" w:hAnsi="Times New Roman"/>
          <w:bCs/>
          <w:sz w:val="22"/>
          <w:szCs w:val="22"/>
        </w:rPr>
      </w:pPr>
      <w:r w:rsidRPr="00A65526">
        <w:rPr>
          <w:rFonts w:ascii="Times New Roman" w:hAnsi="Times New Roman"/>
          <w:bCs/>
          <w:sz w:val="22"/>
          <w:szCs w:val="22"/>
        </w:rPr>
        <w:t>A program célja a szociálisan rászoruló, felsőoktatási tanulmányokat folytató vagy megkezdeni kívánó fiatalok támogatása. Az önkormányzatok számára a programhoz történő csatlakozás önkéntes, a pályázatok kezelése az EPER-Bursa elektronikus rendszeren keresztül történik.</w:t>
      </w:r>
    </w:p>
    <w:p w14:paraId="24A9E8F9" w14:textId="77777777" w:rsidR="00A65526" w:rsidRPr="00A65526" w:rsidRDefault="00A65526" w:rsidP="00A65526">
      <w:pPr>
        <w:spacing w:before="240" w:after="240"/>
        <w:jc w:val="both"/>
        <w:rPr>
          <w:rFonts w:ascii="Times New Roman" w:hAnsi="Times New Roman"/>
          <w:sz w:val="22"/>
          <w:szCs w:val="22"/>
        </w:rPr>
      </w:pPr>
      <w:r w:rsidRPr="00A65526">
        <w:rPr>
          <w:rFonts w:ascii="Times New Roman" w:hAnsi="Times New Roman"/>
          <w:bCs/>
          <w:sz w:val="22"/>
          <w:szCs w:val="22"/>
        </w:rPr>
        <w:t>A 2027. évi fordulóhoz való csatlakozás határideje </w:t>
      </w:r>
      <w:r w:rsidRPr="00A65526">
        <w:rPr>
          <w:rFonts w:ascii="Times New Roman" w:hAnsi="Times New Roman"/>
          <w:sz w:val="22"/>
          <w:szCs w:val="22"/>
        </w:rPr>
        <w:t>2026. szeptember 30., a pályázatok benyújtásának határideje 2026. november 5.</w:t>
      </w:r>
    </w:p>
    <w:p w14:paraId="255B5A65" w14:textId="77777777" w:rsidR="00A65526" w:rsidRPr="00A65526" w:rsidRDefault="00A65526" w:rsidP="00A65526">
      <w:pPr>
        <w:spacing w:before="240" w:after="240"/>
        <w:jc w:val="both"/>
        <w:rPr>
          <w:rFonts w:ascii="Times New Roman" w:hAnsi="Times New Roman"/>
          <w:bCs/>
          <w:sz w:val="22"/>
          <w:szCs w:val="22"/>
        </w:rPr>
      </w:pPr>
      <w:r w:rsidRPr="00A65526">
        <w:rPr>
          <w:rFonts w:ascii="Times New Roman" w:hAnsi="Times New Roman"/>
          <w:bCs/>
          <w:sz w:val="22"/>
          <w:szCs w:val="22"/>
        </w:rPr>
        <w:t>A csatlakozás lehetőséget biztosít a településen élő, szociálisan rászoruló fiatalok felsőoktatási tanulmányainak támogatására.</w:t>
      </w:r>
    </w:p>
    <w:p w14:paraId="3CA7A889" w14:textId="77777777" w:rsidR="00A65526" w:rsidRPr="00A65526" w:rsidRDefault="00A65526" w:rsidP="00A65526">
      <w:pPr>
        <w:spacing w:before="240" w:after="240"/>
        <w:jc w:val="both"/>
        <w:rPr>
          <w:rFonts w:ascii="Times New Roman" w:hAnsi="Times New Roman"/>
          <w:bCs/>
          <w:sz w:val="22"/>
          <w:szCs w:val="22"/>
        </w:rPr>
      </w:pPr>
      <w:r w:rsidRPr="00A65526">
        <w:rPr>
          <w:rFonts w:ascii="Times New Roman" w:hAnsi="Times New Roman"/>
          <w:bCs/>
          <w:sz w:val="22"/>
          <w:szCs w:val="22"/>
        </w:rPr>
        <w:t>Fentiek alapján javaslom a Tisztelt Képviselő-testületnek, hogy döntsön a Bursa Hungarica Ösztöndíjrendszer 2027. évi fordulójához történő csatlakozásról.</w:t>
      </w:r>
    </w:p>
    <w:p w14:paraId="29B53B42" w14:textId="078C33B6" w:rsidR="00160176" w:rsidRPr="009729A2" w:rsidRDefault="00160176" w:rsidP="008248B8">
      <w:pPr>
        <w:spacing w:before="240" w:after="4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Bábolna, 2026.09.08.</w:t>
      </w:r>
    </w:p>
    <w:p w14:paraId="0EB598AE" w14:textId="77777777" w:rsidR="009729A2" w:rsidRPr="009729A2" w:rsidRDefault="009729A2" w:rsidP="009729A2">
      <w:pPr>
        <w:ind w:left="5387"/>
        <w:jc w:val="center"/>
        <w:rPr>
          <w:rFonts w:ascii="Times New Roman" w:hAnsi="Times New Roman"/>
          <w:sz w:val="22"/>
          <w:szCs w:val="22"/>
        </w:rPr>
      </w:pPr>
      <w:r w:rsidRPr="009729A2">
        <w:rPr>
          <w:rFonts w:ascii="Times New Roman" w:hAnsi="Times New Roman"/>
          <w:sz w:val="22"/>
          <w:szCs w:val="22"/>
        </w:rPr>
        <w:t>dr. Horváth Klára</w:t>
      </w:r>
    </w:p>
    <w:p w14:paraId="67AEF611" w14:textId="77777777" w:rsidR="009729A2" w:rsidRPr="009729A2" w:rsidRDefault="009729A2" w:rsidP="009729A2">
      <w:pPr>
        <w:ind w:left="5387"/>
        <w:jc w:val="center"/>
        <w:rPr>
          <w:rFonts w:ascii="Times New Roman" w:hAnsi="Times New Roman"/>
          <w:sz w:val="22"/>
          <w:szCs w:val="22"/>
        </w:rPr>
      </w:pPr>
      <w:r w:rsidRPr="009729A2">
        <w:rPr>
          <w:rFonts w:ascii="Times New Roman" w:hAnsi="Times New Roman"/>
          <w:sz w:val="22"/>
          <w:szCs w:val="22"/>
        </w:rPr>
        <w:t>polgármester</w:t>
      </w:r>
    </w:p>
    <w:p w14:paraId="3E22E67B" w14:textId="77777777" w:rsidR="009729A2" w:rsidRPr="009729A2" w:rsidRDefault="009729A2" w:rsidP="009729A2">
      <w:pPr>
        <w:rPr>
          <w:rFonts w:ascii="Times New Roman" w:hAnsi="Times New Roman"/>
          <w:szCs w:val="24"/>
        </w:rPr>
      </w:pPr>
      <w:r w:rsidRPr="009729A2">
        <w:rPr>
          <w:rFonts w:ascii="Times New Roman" w:hAnsi="Times New Roman"/>
          <w:b/>
          <w:szCs w:val="24"/>
        </w:rPr>
        <w:br w:type="page"/>
      </w:r>
    </w:p>
    <w:p w14:paraId="5BF0E3A2" w14:textId="0C02E35E" w:rsidR="009729A2" w:rsidRPr="009729A2" w:rsidRDefault="009729A2" w:rsidP="009729A2">
      <w:pPr>
        <w:spacing w:before="480" w:after="360"/>
        <w:rPr>
          <w:rFonts w:ascii="Times New Roman" w:hAnsi="Times New Roman"/>
          <w:sz w:val="22"/>
          <w:szCs w:val="22"/>
        </w:rPr>
      </w:pPr>
      <w:r w:rsidRPr="009729A2">
        <w:rPr>
          <w:rFonts w:ascii="Times New Roman" w:hAnsi="Times New Roman"/>
          <w:sz w:val="22"/>
          <w:szCs w:val="22"/>
        </w:rPr>
        <w:lastRenderedPageBreak/>
        <w:t xml:space="preserve">1. melléklet </w:t>
      </w:r>
      <w:r w:rsidR="00EA0871">
        <w:rPr>
          <w:rFonts w:ascii="Times New Roman" w:hAnsi="Times New Roman"/>
          <w:sz w:val="22"/>
          <w:szCs w:val="22"/>
        </w:rPr>
        <w:t>……..</w:t>
      </w:r>
      <w:r w:rsidRPr="009729A2">
        <w:rPr>
          <w:rFonts w:ascii="Times New Roman" w:hAnsi="Times New Roman"/>
          <w:sz w:val="22"/>
          <w:szCs w:val="22"/>
        </w:rPr>
        <w:t>. számú előterjesztéshez – határozati javaslat</w:t>
      </w:r>
    </w:p>
    <w:p w14:paraId="4359ADB8" w14:textId="77777777" w:rsidR="009729A2" w:rsidRPr="009729A2" w:rsidRDefault="009729A2" w:rsidP="009729A2">
      <w:pPr>
        <w:jc w:val="center"/>
        <w:rPr>
          <w:rFonts w:ascii="Times New Roman" w:hAnsi="Times New Roman"/>
          <w:b/>
          <w:szCs w:val="24"/>
        </w:rPr>
      </w:pPr>
      <w:r w:rsidRPr="009729A2">
        <w:rPr>
          <w:rFonts w:ascii="Times New Roman" w:hAnsi="Times New Roman"/>
          <w:b/>
          <w:szCs w:val="24"/>
        </w:rPr>
        <w:t>Bábolna Város Önkormányzat Képviselő-testületének</w:t>
      </w:r>
    </w:p>
    <w:p w14:paraId="626A4CF3" w14:textId="2535B142" w:rsidR="009729A2" w:rsidRPr="009729A2" w:rsidRDefault="009729A2" w:rsidP="009729A2">
      <w:pPr>
        <w:spacing w:after="360"/>
        <w:jc w:val="center"/>
        <w:rPr>
          <w:rFonts w:ascii="Times New Roman" w:hAnsi="Times New Roman"/>
          <w:b/>
          <w:szCs w:val="24"/>
        </w:rPr>
      </w:pPr>
      <w:r w:rsidRPr="009729A2">
        <w:rPr>
          <w:rFonts w:ascii="Times New Roman" w:hAnsi="Times New Roman"/>
          <w:b/>
          <w:szCs w:val="24"/>
        </w:rPr>
        <w:t>……/202</w:t>
      </w:r>
      <w:r w:rsidR="007254CA">
        <w:rPr>
          <w:rFonts w:ascii="Times New Roman" w:hAnsi="Times New Roman"/>
          <w:b/>
          <w:szCs w:val="24"/>
        </w:rPr>
        <w:t>6</w:t>
      </w:r>
      <w:r w:rsidRPr="009729A2">
        <w:rPr>
          <w:rFonts w:ascii="Times New Roman" w:hAnsi="Times New Roman"/>
          <w:b/>
          <w:szCs w:val="24"/>
        </w:rPr>
        <w:t>. () sz. határozata</w:t>
      </w:r>
    </w:p>
    <w:p w14:paraId="2316EFB4" w14:textId="77777777" w:rsidR="009729A2" w:rsidRPr="009729A2" w:rsidRDefault="009729A2" w:rsidP="009729A2">
      <w:pPr>
        <w:spacing w:after="120"/>
        <w:jc w:val="both"/>
        <w:rPr>
          <w:rFonts w:ascii="Times New Roman" w:hAnsi="Times New Roman"/>
          <w:sz w:val="22"/>
          <w:szCs w:val="22"/>
        </w:rPr>
      </w:pPr>
      <w:r w:rsidRPr="009729A2">
        <w:rPr>
          <w:rFonts w:ascii="Times New Roman" w:hAnsi="Times New Roman"/>
          <w:sz w:val="22"/>
          <w:szCs w:val="22"/>
        </w:rPr>
        <w:t>Bábolna Város Önkormányzat Képviselő-testülete</w:t>
      </w:r>
    </w:p>
    <w:p w14:paraId="6AEFED53" w14:textId="5D1F6CAD" w:rsidR="00E27D24" w:rsidRPr="00E27D24" w:rsidRDefault="00E27D24" w:rsidP="00E27D24">
      <w:pPr>
        <w:pStyle w:val="Listaszerbekezds"/>
        <w:numPr>
          <w:ilvl w:val="0"/>
          <w:numId w:val="5"/>
        </w:numPr>
        <w:rPr>
          <w:rFonts w:ascii="Times New Roman" w:eastAsia="Times New Roman" w:hAnsi="Times New Roman" w:cs="Times New Roman"/>
          <w:lang w:eastAsia="hu-HU"/>
        </w:rPr>
      </w:pPr>
      <w:bookmarkStart w:id="0" w:name="_Hlk211254021"/>
      <w:r w:rsidRPr="00E27D24">
        <w:rPr>
          <w:rFonts w:ascii="Times New Roman" w:eastAsia="Times New Roman" w:hAnsi="Times New Roman" w:cs="Times New Roman"/>
          <w:lang w:eastAsia="hu-HU"/>
        </w:rPr>
        <w:t>Önkormányzat Képviselő-testülete úgy dönt, hogy csatlakozik a Bursa Hungarica Felsőoktatási Önkormányzati Ösztöndíjrendszer 2027. évi fordulójához.</w:t>
      </w:r>
    </w:p>
    <w:p w14:paraId="45A5A4E3" w14:textId="1205EA7A" w:rsidR="00160176" w:rsidRPr="00160176" w:rsidRDefault="00E27D24" w:rsidP="00E27D24">
      <w:pPr>
        <w:pStyle w:val="Listaszerbekezds"/>
        <w:numPr>
          <w:ilvl w:val="0"/>
          <w:numId w:val="5"/>
        </w:numPr>
        <w:rPr>
          <w:rFonts w:ascii="Times New Roman" w:eastAsia="Times New Roman" w:hAnsi="Times New Roman" w:cs="Times New Roman"/>
          <w:lang w:eastAsia="hu-HU"/>
        </w:rPr>
      </w:pPr>
      <w:r w:rsidRPr="00E27D24">
        <w:rPr>
          <w:rFonts w:ascii="Times New Roman" w:eastAsia="Times New Roman" w:hAnsi="Times New Roman" w:cs="Times New Roman"/>
          <w:lang w:eastAsia="hu-HU"/>
        </w:rPr>
        <w:t>A Képviselő-testület felhatalmazza a polgármestert a csatlakozáshoz szükséges nyilatkozat megtételére, valamint az EPER-Bursa rendszerben szükséges intézkedések megtételére.</w:t>
      </w:r>
    </w:p>
    <w:p w14:paraId="7EB37539" w14:textId="77777777" w:rsidR="00160176" w:rsidRPr="00160176" w:rsidRDefault="00160176" w:rsidP="00160176">
      <w:pPr>
        <w:pStyle w:val="Listaszerbekezds"/>
        <w:rPr>
          <w:rFonts w:ascii="Times New Roman" w:eastAsia="Times New Roman" w:hAnsi="Times New Roman" w:cs="Times New Roman"/>
          <w:lang w:eastAsia="hu-HU"/>
        </w:rPr>
      </w:pPr>
    </w:p>
    <w:bookmarkEnd w:id="0"/>
    <w:p w14:paraId="3372365D" w14:textId="2419BAC4" w:rsidR="009729A2" w:rsidRPr="009729A2" w:rsidRDefault="009729A2" w:rsidP="009729A2">
      <w:pPr>
        <w:contextualSpacing/>
        <w:jc w:val="both"/>
        <w:rPr>
          <w:rFonts w:ascii="Times New Roman" w:hAnsi="Times New Roman"/>
          <w:sz w:val="22"/>
          <w:szCs w:val="22"/>
        </w:rPr>
      </w:pPr>
      <w:r w:rsidRPr="009729A2">
        <w:rPr>
          <w:rFonts w:ascii="Times New Roman" w:hAnsi="Times New Roman"/>
          <w:b/>
          <w:sz w:val="22"/>
          <w:szCs w:val="22"/>
          <w:u w:val="single"/>
        </w:rPr>
        <w:t>Felelős:</w:t>
      </w:r>
      <w:r w:rsidRPr="009729A2">
        <w:rPr>
          <w:rFonts w:ascii="Times New Roman" w:hAnsi="Times New Roman"/>
          <w:sz w:val="22"/>
          <w:szCs w:val="22"/>
        </w:rPr>
        <w:t xml:space="preserve"> </w:t>
      </w:r>
      <w:r w:rsidRPr="009729A2">
        <w:rPr>
          <w:rFonts w:ascii="Times New Roman" w:hAnsi="Times New Roman"/>
          <w:sz w:val="22"/>
          <w:szCs w:val="22"/>
        </w:rPr>
        <w:tab/>
        <w:t>Polgármester</w:t>
      </w:r>
    </w:p>
    <w:p w14:paraId="6B99D551" w14:textId="0E6A8EBF" w:rsidR="009729A2" w:rsidRPr="009729A2" w:rsidRDefault="009729A2" w:rsidP="00F574E0">
      <w:pPr>
        <w:spacing w:after="120"/>
        <w:contextualSpacing/>
        <w:jc w:val="both"/>
        <w:rPr>
          <w:rFonts w:ascii="Times New Roman" w:hAnsi="Times New Roman"/>
          <w:sz w:val="22"/>
          <w:szCs w:val="22"/>
        </w:rPr>
      </w:pPr>
      <w:r w:rsidRPr="009729A2">
        <w:rPr>
          <w:rFonts w:ascii="Times New Roman" w:hAnsi="Times New Roman"/>
          <w:b/>
          <w:sz w:val="22"/>
          <w:szCs w:val="22"/>
          <w:u w:val="single"/>
        </w:rPr>
        <w:t>Határidő:</w:t>
      </w:r>
      <w:r w:rsidRPr="009729A2">
        <w:rPr>
          <w:rFonts w:ascii="Times New Roman" w:hAnsi="Times New Roman"/>
          <w:sz w:val="22"/>
          <w:szCs w:val="22"/>
        </w:rPr>
        <w:t xml:space="preserve"> </w:t>
      </w:r>
      <w:r w:rsidRPr="009729A2">
        <w:rPr>
          <w:rFonts w:ascii="Times New Roman" w:hAnsi="Times New Roman"/>
          <w:sz w:val="22"/>
          <w:szCs w:val="22"/>
        </w:rPr>
        <w:tab/>
      </w:r>
      <w:r w:rsidR="00160176" w:rsidRPr="00160176">
        <w:rPr>
          <w:rFonts w:ascii="Times New Roman" w:hAnsi="Times New Roman"/>
          <w:sz w:val="22"/>
          <w:szCs w:val="22"/>
        </w:rPr>
        <w:t>2026. szeptember 30. a csatlakozási nyilatkozat megtétel</w:t>
      </w:r>
      <w:r w:rsidR="00E27D24">
        <w:rPr>
          <w:rFonts w:ascii="Times New Roman" w:hAnsi="Times New Roman"/>
          <w:sz w:val="22"/>
          <w:szCs w:val="22"/>
        </w:rPr>
        <w:t>e,</w:t>
      </w:r>
      <w:r w:rsidR="00160176" w:rsidRPr="00160176">
        <w:rPr>
          <w:rFonts w:ascii="Times New Roman" w:hAnsi="Times New Roman"/>
          <w:sz w:val="22"/>
          <w:szCs w:val="22"/>
        </w:rPr>
        <w:t xml:space="preserve"> a pályázati felhívás közzétételére a pályázati ütemterv szerint.</w:t>
      </w:r>
    </w:p>
    <w:sectPr w:rsidR="009729A2" w:rsidRPr="009729A2" w:rsidSect="00B14AE1">
      <w:headerReference w:type="first" r:id="rId8"/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320B5" w14:textId="77777777" w:rsidR="00007F7F" w:rsidRDefault="00007F7F">
      <w:r>
        <w:separator/>
      </w:r>
    </w:p>
  </w:endnote>
  <w:endnote w:type="continuationSeparator" w:id="0">
    <w:p w14:paraId="536B82C9" w14:textId="77777777" w:rsidR="00007F7F" w:rsidRDefault="0000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72E28" w14:textId="77777777" w:rsidR="00007F7F" w:rsidRDefault="00007F7F">
      <w:r>
        <w:separator/>
      </w:r>
    </w:p>
  </w:footnote>
  <w:footnote w:type="continuationSeparator" w:id="0">
    <w:p w14:paraId="6C23FE7E" w14:textId="77777777" w:rsidR="00007F7F" w:rsidRDefault="00007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5167343"/>
      <w:docPartObj>
        <w:docPartGallery w:val="Page Numbers (Top of Page)"/>
        <w:docPartUnique/>
      </w:docPartObj>
    </w:sdtPr>
    <w:sdtContent>
      <w:p w14:paraId="06A9B509" w14:textId="77777777" w:rsidR="006152AC" w:rsidRDefault="006152AC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792BCE4" w14:textId="77777777" w:rsidR="006152AC" w:rsidRDefault="006152A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193D"/>
    <w:multiLevelType w:val="hybridMultilevel"/>
    <w:tmpl w:val="CD4A46B8"/>
    <w:lvl w:ilvl="0" w:tplc="4F306E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C70EB"/>
    <w:multiLevelType w:val="hybridMultilevel"/>
    <w:tmpl w:val="6F20B6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972E3"/>
    <w:multiLevelType w:val="hybridMultilevel"/>
    <w:tmpl w:val="98CA1A00"/>
    <w:lvl w:ilvl="0" w:tplc="4F306E8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A556E44"/>
    <w:multiLevelType w:val="hybridMultilevel"/>
    <w:tmpl w:val="C8D400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47553"/>
    <w:multiLevelType w:val="hybridMultilevel"/>
    <w:tmpl w:val="7966C45E"/>
    <w:lvl w:ilvl="0" w:tplc="7C08CD68">
      <w:start w:val="1"/>
      <w:numFmt w:val="bullet"/>
      <w:lvlText w:val=""/>
      <w:lvlJc w:val="left"/>
      <w:pPr>
        <w:tabs>
          <w:tab w:val="num" w:pos="7019"/>
        </w:tabs>
        <w:ind w:left="7019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611A7"/>
    <w:multiLevelType w:val="hybridMultilevel"/>
    <w:tmpl w:val="CED45A38"/>
    <w:lvl w:ilvl="0" w:tplc="854C3B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52371"/>
    <w:multiLevelType w:val="hybridMultilevel"/>
    <w:tmpl w:val="A44EE5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339C0"/>
    <w:multiLevelType w:val="hybridMultilevel"/>
    <w:tmpl w:val="92288A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94819"/>
    <w:multiLevelType w:val="hybridMultilevel"/>
    <w:tmpl w:val="6F20B6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F6EC4"/>
    <w:multiLevelType w:val="hybridMultilevel"/>
    <w:tmpl w:val="B6D827EE"/>
    <w:lvl w:ilvl="0" w:tplc="133AF5A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216C88"/>
    <w:multiLevelType w:val="hybridMultilevel"/>
    <w:tmpl w:val="6F20B6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352942">
    <w:abstractNumId w:val="9"/>
  </w:num>
  <w:num w:numId="2" w16cid:durableId="125663370">
    <w:abstractNumId w:val="4"/>
  </w:num>
  <w:num w:numId="3" w16cid:durableId="1095662950">
    <w:abstractNumId w:val="3"/>
  </w:num>
  <w:num w:numId="4" w16cid:durableId="341669690">
    <w:abstractNumId w:val="5"/>
  </w:num>
  <w:num w:numId="5" w16cid:durableId="1475562002">
    <w:abstractNumId w:val="7"/>
  </w:num>
  <w:num w:numId="6" w16cid:durableId="314185468">
    <w:abstractNumId w:val="6"/>
  </w:num>
  <w:num w:numId="7" w16cid:durableId="444538242">
    <w:abstractNumId w:val="8"/>
  </w:num>
  <w:num w:numId="8" w16cid:durableId="1106191228">
    <w:abstractNumId w:val="1"/>
  </w:num>
  <w:num w:numId="9" w16cid:durableId="788357250">
    <w:abstractNumId w:val="2"/>
  </w:num>
  <w:num w:numId="10" w16cid:durableId="1400053285">
    <w:abstractNumId w:val="10"/>
  </w:num>
  <w:num w:numId="11" w16cid:durableId="596400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192"/>
    <w:rsid w:val="00007F7F"/>
    <w:rsid w:val="000166DC"/>
    <w:rsid w:val="00017ABD"/>
    <w:rsid w:val="00026720"/>
    <w:rsid w:val="0004291F"/>
    <w:rsid w:val="000433CC"/>
    <w:rsid w:val="000475D7"/>
    <w:rsid w:val="000756AF"/>
    <w:rsid w:val="000765E7"/>
    <w:rsid w:val="00077548"/>
    <w:rsid w:val="000776DC"/>
    <w:rsid w:val="000866AE"/>
    <w:rsid w:val="00091F15"/>
    <w:rsid w:val="000A19F3"/>
    <w:rsid w:val="000A77C6"/>
    <w:rsid w:val="000B018C"/>
    <w:rsid w:val="000B1161"/>
    <w:rsid w:val="000B61A7"/>
    <w:rsid w:val="000C0FB8"/>
    <w:rsid w:val="000D4706"/>
    <w:rsid w:val="000E370C"/>
    <w:rsid w:val="000E777F"/>
    <w:rsid w:val="001024B2"/>
    <w:rsid w:val="00123E05"/>
    <w:rsid w:val="00124273"/>
    <w:rsid w:val="0013117A"/>
    <w:rsid w:val="00131846"/>
    <w:rsid w:val="00132998"/>
    <w:rsid w:val="00133AD3"/>
    <w:rsid w:val="00141FD6"/>
    <w:rsid w:val="00145E80"/>
    <w:rsid w:val="001515AB"/>
    <w:rsid w:val="00160176"/>
    <w:rsid w:val="00176684"/>
    <w:rsid w:val="001830FB"/>
    <w:rsid w:val="00183AF4"/>
    <w:rsid w:val="00186C3D"/>
    <w:rsid w:val="001A4094"/>
    <w:rsid w:val="001A7267"/>
    <w:rsid w:val="001B22DF"/>
    <w:rsid w:val="001B320B"/>
    <w:rsid w:val="001B445A"/>
    <w:rsid w:val="001C16F0"/>
    <w:rsid w:val="001C3486"/>
    <w:rsid w:val="001C6B17"/>
    <w:rsid w:val="001C740E"/>
    <w:rsid w:val="001D636E"/>
    <w:rsid w:val="001E243C"/>
    <w:rsid w:val="001F15E0"/>
    <w:rsid w:val="001F4431"/>
    <w:rsid w:val="001F6657"/>
    <w:rsid w:val="00216A0D"/>
    <w:rsid w:val="00216C0C"/>
    <w:rsid w:val="002277D2"/>
    <w:rsid w:val="00237727"/>
    <w:rsid w:val="00241310"/>
    <w:rsid w:val="002447E6"/>
    <w:rsid w:val="00254836"/>
    <w:rsid w:val="0026262C"/>
    <w:rsid w:val="00270604"/>
    <w:rsid w:val="002710F7"/>
    <w:rsid w:val="00274023"/>
    <w:rsid w:val="00292F58"/>
    <w:rsid w:val="00294D80"/>
    <w:rsid w:val="002B1C10"/>
    <w:rsid w:val="002C13A9"/>
    <w:rsid w:val="002C7ED7"/>
    <w:rsid w:val="002E0001"/>
    <w:rsid w:val="002E7573"/>
    <w:rsid w:val="002F66CC"/>
    <w:rsid w:val="00301BF0"/>
    <w:rsid w:val="003068C8"/>
    <w:rsid w:val="00324CC3"/>
    <w:rsid w:val="00337DC9"/>
    <w:rsid w:val="00347750"/>
    <w:rsid w:val="003526A2"/>
    <w:rsid w:val="00363027"/>
    <w:rsid w:val="00363C12"/>
    <w:rsid w:val="003665DA"/>
    <w:rsid w:val="00366CBA"/>
    <w:rsid w:val="00385BE9"/>
    <w:rsid w:val="003959E3"/>
    <w:rsid w:val="003A584F"/>
    <w:rsid w:val="003B43D0"/>
    <w:rsid w:val="003B4BBA"/>
    <w:rsid w:val="003C1D50"/>
    <w:rsid w:val="003C26D1"/>
    <w:rsid w:val="003C4986"/>
    <w:rsid w:val="003C503C"/>
    <w:rsid w:val="003D64A0"/>
    <w:rsid w:val="003E21AA"/>
    <w:rsid w:val="003E29AD"/>
    <w:rsid w:val="003E6F90"/>
    <w:rsid w:val="003E75BB"/>
    <w:rsid w:val="003F4991"/>
    <w:rsid w:val="00400ABE"/>
    <w:rsid w:val="004035E1"/>
    <w:rsid w:val="004202B7"/>
    <w:rsid w:val="00423938"/>
    <w:rsid w:val="00432119"/>
    <w:rsid w:val="00446BDC"/>
    <w:rsid w:val="00467D7A"/>
    <w:rsid w:val="00470B53"/>
    <w:rsid w:val="00471396"/>
    <w:rsid w:val="004746DB"/>
    <w:rsid w:val="0048567F"/>
    <w:rsid w:val="004856CE"/>
    <w:rsid w:val="004913C3"/>
    <w:rsid w:val="004B6776"/>
    <w:rsid w:val="004C0DA7"/>
    <w:rsid w:val="004C73C6"/>
    <w:rsid w:val="004D1539"/>
    <w:rsid w:val="004D4D0A"/>
    <w:rsid w:val="004D78D9"/>
    <w:rsid w:val="004F7FCC"/>
    <w:rsid w:val="0050299C"/>
    <w:rsid w:val="00510A26"/>
    <w:rsid w:val="00530C8E"/>
    <w:rsid w:val="00531E71"/>
    <w:rsid w:val="00534AD6"/>
    <w:rsid w:val="00546192"/>
    <w:rsid w:val="00547E29"/>
    <w:rsid w:val="00551E60"/>
    <w:rsid w:val="0056089A"/>
    <w:rsid w:val="0056184B"/>
    <w:rsid w:val="00562471"/>
    <w:rsid w:val="005707F8"/>
    <w:rsid w:val="00584AEA"/>
    <w:rsid w:val="00591CB0"/>
    <w:rsid w:val="005A1571"/>
    <w:rsid w:val="005A6E34"/>
    <w:rsid w:val="005B47A5"/>
    <w:rsid w:val="005C4446"/>
    <w:rsid w:val="005D2958"/>
    <w:rsid w:val="005D58B4"/>
    <w:rsid w:val="005E16A8"/>
    <w:rsid w:val="005E4AF7"/>
    <w:rsid w:val="005E6389"/>
    <w:rsid w:val="006033D3"/>
    <w:rsid w:val="00610787"/>
    <w:rsid w:val="00610F4B"/>
    <w:rsid w:val="006152AC"/>
    <w:rsid w:val="00627065"/>
    <w:rsid w:val="00642FB5"/>
    <w:rsid w:val="00654B8D"/>
    <w:rsid w:val="00662D44"/>
    <w:rsid w:val="00663A89"/>
    <w:rsid w:val="0067329D"/>
    <w:rsid w:val="00675439"/>
    <w:rsid w:val="00686764"/>
    <w:rsid w:val="0069055D"/>
    <w:rsid w:val="006B2BA1"/>
    <w:rsid w:val="006B3082"/>
    <w:rsid w:val="006B393A"/>
    <w:rsid w:val="006B75CB"/>
    <w:rsid w:val="006C3A47"/>
    <w:rsid w:val="006C5EC0"/>
    <w:rsid w:val="006C62CD"/>
    <w:rsid w:val="006C7D8F"/>
    <w:rsid w:val="006D06B6"/>
    <w:rsid w:val="006D7C71"/>
    <w:rsid w:val="006D7DDF"/>
    <w:rsid w:val="006E4F98"/>
    <w:rsid w:val="006F05D5"/>
    <w:rsid w:val="006F7B76"/>
    <w:rsid w:val="00705536"/>
    <w:rsid w:val="00710108"/>
    <w:rsid w:val="0071635D"/>
    <w:rsid w:val="00716D44"/>
    <w:rsid w:val="00722875"/>
    <w:rsid w:val="007254CA"/>
    <w:rsid w:val="007462ED"/>
    <w:rsid w:val="00746CF7"/>
    <w:rsid w:val="00746F6D"/>
    <w:rsid w:val="00750117"/>
    <w:rsid w:val="00750221"/>
    <w:rsid w:val="00761095"/>
    <w:rsid w:val="00762283"/>
    <w:rsid w:val="007648A7"/>
    <w:rsid w:val="00766E14"/>
    <w:rsid w:val="0078043C"/>
    <w:rsid w:val="007813A2"/>
    <w:rsid w:val="0078548C"/>
    <w:rsid w:val="007858D5"/>
    <w:rsid w:val="007A7286"/>
    <w:rsid w:val="007B34F4"/>
    <w:rsid w:val="007B6C5B"/>
    <w:rsid w:val="007B7268"/>
    <w:rsid w:val="007C20AD"/>
    <w:rsid w:val="007D4609"/>
    <w:rsid w:val="007F409B"/>
    <w:rsid w:val="007F79B3"/>
    <w:rsid w:val="007F7DEF"/>
    <w:rsid w:val="0080538A"/>
    <w:rsid w:val="00810CF5"/>
    <w:rsid w:val="00820C94"/>
    <w:rsid w:val="008248B8"/>
    <w:rsid w:val="0083149A"/>
    <w:rsid w:val="00831B3E"/>
    <w:rsid w:val="00836772"/>
    <w:rsid w:val="00836CBD"/>
    <w:rsid w:val="00843C2D"/>
    <w:rsid w:val="00847C03"/>
    <w:rsid w:val="00850460"/>
    <w:rsid w:val="008525B4"/>
    <w:rsid w:val="00877B9B"/>
    <w:rsid w:val="00882E5E"/>
    <w:rsid w:val="00893AFB"/>
    <w:rsid w:val="008A45D5"/>
    <w:rsid w:val="008A578B"/>
    <w:rsid w:val="008B2CF1"/>
    <w:rsid w:val="008B7D10"/>
    <w:rsid w:val="008C0DA9"/>
    <w:rsid w:val="008C1301"/>
    <w:rsid w:val="008C2AA0"/>
    <w:rsid w:val="008D052F"/>
    <w:rsid w:val="008D1965"/>
    <w:rsid w:val="008E0716"/>
    <w:rsid w:val="008E0F5E"/>
    <w:rsid w:val="008F3CD0"/>
    <w:rsid w:val="008F6E82"/>
    <w:rsid w:val="008F7B76"/>
    <w:rsid w:val="009004C1"/>
    <w:rsid w:val="00905041"/>
    <w:rsid w:val="00905192"/>
    <w:rsid w:val="009118E6"/>
    <w:rsid w:val="00917CB2"/>
    <w:rsid w:val="00937AA1"/>
    <w:rsid w:val="00946663"/>
    <w:rsid w:val="00954D0C"/>
    <w:rsid w:val="00961A37"/>
    <w:rsid w:val="00964F2E"/>
    <w:rsid w:val="00965758"/>
    <w:rsid w:val="009729A2"/>
    <w:rsid w:val="00981DCD"/>
    <w:rsid w:val="00982A89"/>
    <w:rsid w:val="00985EA4"/>
    <w:rsid w:val="00986501"/>
    <w:rsid w:val="009916C9"/>
    <w:rsid w:val="009A0CCD"/>
    <w:rsid w:val="009C3AF1"/>
    <w:rsid w:val="00A0025E"/>
    <w:rsid w:val="00A0057F"/>
    <w:rsid w:val="00A112A3"/>
    <w:rsid w:val="00A12EB9"/>
    <w:rsid w:val="00A131AF"/>
    <w:rsid w:val="00A158FF"/>
    <w:rsid w:val="00A31D29"/>
    <w:rsid w:val="00A40677"/>
    <w:rsid w:val="00A50EF5"/>
    <w:rsid w:val="00A5240C"/>
    <w:rsid w:val="00A65526"/>
    <w:rsid w:val="00A72D7E"/>
    <w:rsid w:val="00A8452C"/>
    <w:rsid w:val="00A86311"/>
    <w:rsid w:val="00A86DB5"/>
    <w:rsid w:val="00A91945"/>
    <w:rsid w:val="00A92313"/>
    <w:rsid w:val="00A93213"/>
    <w:rsid w:val="00A93E31"/>
    <w:rsid w:val="00AC382D"/>
    <w:rsid w:val="00AC5054"/>
    <w:rsid w:val="00AD197A"/>
    <w:rsid w:val="00AD55CD"/>
    <w:rsid w:val="00AE5212"/>
    <w:rsid w:val="00AF70B3"/>
    <w:rsid w:val="00B00F36"/>
    <w:rsid w:val="00B066AF"/>
    <w:rsid w:val="00B10F21"/>
    <w:rsid w:val="00B13E47"/>
    <w:rsid w:val="00B14AE1"/>
    <w:rsid w:val="00B2497A"/>
    <w:rsid w:val="00B318D4"/>
    <w:rsid w:val="00B41ED8"/>
    <w:rsid w:val="00B43991"/>
    <w:rsid w:val="00B43C43"/>
    <w:rsid w:val="00B664EB"/>
    <w:rsid w:val="00B71ACA"/>
    <w:rsid w:val="00B83E9C"/>
    <w:rsid w:val="00B94E18"/>
    <w:rsid w:val="00BA2425"/>
    <w:rsid w:val="00BB14A0"/>
    <w:rsid w:val="00BB189A"/>
    <w:rsid w:val="00BB3C3D"/>
    <w:rsid w:val="00BC2E56"/>
    <w:rsid w:val="00BC5A52"/>
    <w:rsid w:val="00BD4610"/>
    <w:rsid w:val="00BE555B"/>
    <w:rsid w:val="00BE7089"/>
    <w:rsid w:val="00C07FB9"/>
    <w:rsid w:val="00C140CB"/>
    <w:rsid w:val="00C21A04"/>
    <w:rsid w:val="00C42323"/>
    <w:rsid w:val="00C42BD9"/>
    <w:rsid w:val="00C50659"/>
    <w:rsid w:val="00C563FA"/>
    <w:rsid w:val="00C64030"/>
    <w:rsid w:val="00C651D2"/>
    <w:rsid w:val="00C73E81"/>
    <w:rsid w:val="00C76019"/>
    <w:rsid w:val="00C81EEE"/>
    <w:rsid w:val="00C8257E"/>
    <w:rsid w:val="00CA279D"/>
    <w:rsid w:val="00CA6BE0"/>
    <w:rsid w:val="00CA7DCD"/>
    <w:rsid w:val="00CB3CDD"/>
    <w:rsid w:val="00CE10DF"/>
    <w:rsid w:val="00CE228A"/>
    <w:rsid w:val="00CE3FB0"/>
    <w:rsid w:val="00CE457E"/>
    <w:rsid w:val="00CE6AE7"/>
    <w:rsid w:val="00D00C40"/>
    <w:rsid w:val="00D0584F"/>
    <w:rsid w:val="00D372F7"/>
    <w:rsid w:val="00D41A47"/>
    <w:rsid w:val="00D50025"/>
    <w:rsid w:val="00D535A4"/>
    <w:rsid w:val="00D53A70"/>
    <w:rsid w:val="00D555E8"/>
    <w:rsid w:val="00D638BB"/>
    <w:rsid w:val="00D65D4A"/>
    <w:rsid w:val="00D67C26"/>
    <w:rsid w:val="00D963F3"/>
    <w:rsid w:val="00D96B57"/>
    <w:rsid w:val="00DB523C"/>
    <w:rsid w:val="00DC2DB5"/>
    <w:rsid w:val="00DC67E6"/>
    <w:rsid w:val="00DD0923"/>
    <w:rsid w:val="00DD1688"/>
    <w:rsid w:val="00DD7A03"/>
    <w:rsid w:val="00DE0BB6"/>
    <w:rsid w:val="00DE5560"/>
    <w:rsid w:val="00DE70E5"/>
    <w:rsid w:val="00DF0BF8"/>
    <w:rsid w:val="00DF1933"/>
    <w:rsid w:val="00DF2097"/>
    <w:rsid w:val="00DF5EB0"/>
    <w:rsid w:val="00E02192"/>
    <w:rsid w:val="00E0228E"/>
    <w:rsid w:val="00E05016"/>
    <w:rsid w:val="00E13C43"/>
    <w:rsid w:val="00E17482"/>
    <w:rsid w:val="00E20194"/>
    <w:rsid w:val="00E20DED"/>
    <w:rsid w:val="00E2491F"/>
    <w:rsid w:val="00E2750B"/>
    <w:rsid w:val="00E27D24"/>
    <w:rsid w:val="00E434BE"/>
    <w:rsid w:val="00E524F5"/>
    <w:rsid w:val="00E7036E"/>
    <w:rsid w:val="00E709A9"/>
    <w:rsid w:val="00E7213D"/>
    <w:rsid w:val="00E751AD"/>
    <w:rsid w:val="00E86982"/>
    <w:rsid w:val="00E869A8"/>
    <w:rsid w:val="00EA0871"/>
    <w:rsid w:val="00EA2B46"/>
    <w:rsid w:val="00EA4A44"/>
    <w:rsid w:val="00EB04D3"/>
    <w:rsid w:val="00EC7346"/>
    <w:rsid w:val="00ED2945"/>
    <w:rsid w:val="00EE593B"/>
    <w:rsid w:val="00EE61B5"/>
    <w:rsid w:val="00EF7543"/>
    <w:rsid w:val="00F04836"/>
    <w:rsid w:val="00F10E40"/>
    <w:rsid w:val="00F2279A"/>
    <w:rsid w:val="00F257F3"/>
    <w:rsid w:val="00F26F63"/>
    <w:rsid w:val="00F33191"/>
    <w:rsid w:val="00F43078"/>
    <w:rsid w:val="00F574E0"/>
    <w:rsid w:val="00F60E7B"/>
    <w:rsid w:val="00F624EC"/>
    <w:rsid w:val="00F8279B"/>
    <w:rsid w:val="00F867A2"/>
    <w:rsid w:val="00F93B09"/>
    <w:rsid w:val="00F95DB4"/>
    <w:rsid w:val="00FA05ED"/>
    <w:rsid w:val="00FA0650"/>
    <w:rsid w:val="00FA483D"/>
    <w:rsid w:val="00FC00E5"/>
    <w:rsid w:val="00FC3A08"/>
    <w:rsid w:val="00FC6171"/>
    <w:rsid w:val="00FC6849"/>
    <w:rsid w:val="00FD1158"/>
    <w:rsid w:val="00FE2209"/>
    <w:rsid w:val="00FE3093"/>
    <w:rsid w:val="00FE4049"/>
    <w:rsid w:val="00FF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57CD4"/>
  <w15:docId w15:val="{3FA2973E-9E13-4408-A799-75C71B1C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0519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90519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05192"/>
    <w:rPr>
      <w:rFonts w:ascii="Arial" w:eastAsia="Times New Roman" w:hAnsi="Arial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47139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m">
    <w:name w:val="Title"/>
    <w:basedOn w:val="Norml"/>
    <w:link w:val="CmChar"/>
    <w:qFormat/>
    <w:rsid w:val="00301BF0"/>
    <w:pPr>
      <w:jc w:val="center"/>
    </w:pPr>
    <w:rPr>
      <w:rFonts w:ascii="Times New Roman" w:hAnsi="Times New Roman"/>
      <w:b/>
      <w:sz w:val="28"/>
      <w:szCs w:val="24"/>
    </w:rPr>
  </w:style>
  <w:style w:type="character" w:customStyle="1" w:styleId="CmChar">
    <w:name w:val="Cím Char"/>
    <w:basedOn w:val="Bekezdsalapbettpusa"/>
    <w:link w:val="Cm"/>
    <w:rsid w:val="00301BF0"/>
    <w:rPr>
      <w:rFonts w:ascii="Times New Roman" w:eastAsia="Times New Roman" w:hAnsi="Times New Roman" w:cs="Times New Roman"/>
      <w:b/>
      <w:sz w:val="28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152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152AC"/>
    <w:rPr>
      <w:rFonts w:ascii="Arial" w:eastAsia="Times New Roman" w:hAnsi="Arial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A93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rsid w:val="00EE61B5"/>
    <w:pPr>
      <w:spacing w:after="120"/>
      <w:jc w:val="both"/>
    </w:pPr>
    <w:rPr>
      <w:rFonts w:ascii="Calibri" w:hAnsi="Calibri" w:cs="Calibri"/>
      <w:sz w:val="22"/>
      <w:szCs w:val="22"/>
    </w:rPr>
  </w:style>
  <w:style w:type="character" w:customStyle="1" w:styleId="SzvegtrzsChar">
    <w:name w:val="Szövegtörzs Char"/>
    <w:basedOn w:val="Bekezdsalapbettpusa"/>
    <w:link w:val="Szvegtrzs"/>
    <w:uiPriority w:val="99"/>
    <w:rsid w:val="00EE61B5"/>
    <w:rPr>
      <w:rFonts w:ascii="Calibri" w:eastAsia="Times New Roman" w:hAnsi="Calibri" w:cs="Calibri"/>
      <w:lang w:eastAsia="hu-HU"/>
    </w:rPr>
  </w:style>
  <w:style w:type="paragraph" w:customStyle="1" w:styleId="cf0">
    <w:name w:val="cf0"/>
    <w:basedOn w:val="Norml"/>
    <w:rsid w:val="003E6F9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95DB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95DB4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ontstyle01">
    <w:name w:val="fontstyle01"/>
    <w:basedOn w:val="Bekezdsalapbettpusa"/>
    <w:rsid w:val="00AD55CD"/>
    <w:rPr>
      <w:rFonts w:ascii="ArialNarrow" w:hAnsi="ArialNarrow" w:hint="default"/>
      <w:b w:val="0"/>
      <w:bCs w:val="0"/>
      <w:i w:val="0"/>
      <w:iCs w:val="0"/>
      <w:color w:val="000000"/>
      <w:sz w:val="20"/>
      <w:szCs w:val="20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729A2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729A2"/>
    <w:rPr>
      <w:rFonts w:ascii="Arial" w:eastAsia="Times New Roman" w:hAnsi="Arial" w:cs="Times New Roman"/>
      <w:sz w:val="24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9729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37447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B0E03-29E9-4F42-8CFC-73571BF76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</dc:creator>
  <cp:keywords/>
  <dc:description/>
  <cp:lastModifiedBy>Bábolna | Referens</cp:lastModifiedBy>
  <cp:revision>7</cp:revision>
  <cp:lastPrinted>2023-10-31T06:46:00Z</cp:lastPrinted>
  <dcterms:created xsi:type="dcterms:W3CDTF">2026-09-08T06:11:00Z</dcterms:created>
  <dcterms:modified xsi:type="dcterms:W3CDTF">2026-09-09T07:27:00Z</dcterms:modified>
</cp:coreProperties>
</file>