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542F" w14:textId="77777777" w:rsidR="004D2A33" w:rsidRPr="00301BF0" w:rsidRDefault="004D2A33" w:rsidP="004D2A33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4A6249F8" w14:textId="28694386" w:rsidR="004D2A33" w:rsidRPr="00301BF0" w:rsidRDefault="004D2A33" w:rsidP="004D2A33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Kovács Katalin gazdálkodási irodavezető</w:t>
      </w:r>
    </w:p>
    <w:p w14:paraId="37BC8018" w14:textId="77777777" w:rsidR="004D2A33" w:rsidRPr="00301BF0" w:rsidRDefault="004D2A33" w:rsidP="004D2A33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</w:p>
    <w:p w14:paraId="558AD9C1" w14:textId="77777777" w:rsidR="004D2A33" w:rsidRDefault="004D2A33" w:rsidP="004D2A33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Pr="004D4D0A">
        <w:rPr>
          <w:rFonts w:ascii="Times New Roman" w:hAnsi="Times New Roman"/>
          <w:sz w:val="22"/>
          <w:szCs w:val="22"/>
        </w:rPr>
        <w:t xml:space="preserve"> -</w:t>
      </w:r>
    </w:p>
    <w:p w14:paraId="4AD0B46D" w14:textId="77777777" w:rsidR="004D2A33" w:rsidRPr="00301BF0" w:rsidRDefault="004D2A33" w:rsidP="004D2A33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43A6A857" w14:textId="77777777" w:rsidR="004D2A33" w:rsidRDefault="004D2A33" w:rsidP="004D2A33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6B94FD46" w14:textId="77777777" w:rsidR="004D2A33" w:rsidRPr="00132998" w:rsidRDefault="004D2A33" w:rsidP="004D2A33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törvény,</w:t>
      </w:r>
    </w:p>
    <w:p w14:paraId="69BB8406" w14:textId="77777777" w:rsidR="004D2A33" w:rsidRDefault="004D2A33"/>
    <w:p w14:paraId="6F98F7AB" w14:textId="7478E8BA" w:rsidR="004D2A33" w:rsidRPr="00C1511D" w:rsidRDefault="004D2A33" w:rsidP="00566E85">
      <w:pPr>
        <w:ind w:left="708"/>
        <w:jc w:val="center"/>
        <w:rPr>
          <w:b/>
          <w:bCs/>
          <w:sz w:val="20"/>
        </w:rPr>
      </w:pPr>
      <w:r w:rsidRPr="00C1511D">
        <w:rPr>
          <w:b/>
          <w:bCs/>
          <w:sz w:val="20"/>
        </w:rPr>
        <w:t>Előterjesztés</w:t>
      </w:r>
    </w:p>
    <w:p w14:paraId="105608EE" w14:textId="2DA44BBC" w:rsidR="003A180B" w:rsidRPr="00C1511D" w:rsidRDefault="00A0538B" w:rsidP="00566E85">
      <w:pPr>
        <w:ind w:left="708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Tájékoztatás </w:t>
      </w:r>
      <w:r w:rsidR="003A180B" w:rsidRPr="00C1511D">
        <w:rPr>
          <w:b/>
          <w:bCs/>
          <w:sz w:val="20"/>
        </w:rPr>
        <w:t xml:space="preserve">a 3 millió forint keretösszeget meg nem haladó </w:t>
      </w:r>
      <w:r>
        <w:rPr>
          <w:b/>
          <w:bCs/>
          <w:sz w:val="20"/>
        </w:rPr>
        <w:t xml:space="preserve">termék </w:t>
      </w:r>
      <w:r w:rsidR="003A180B" w:rsidRPr="00C1511D">
        <w:rPr>
          <w:b/>
          <w:bCs/>
          <w:sz w:val="20"/>
        </w:rPr>
        <w:t>beszerzésekről</w:t>
      </w:r>
      <w:r w:rsidR="00B71954" w:rsidRPr="00C1511D">
        <w:rPr>
          <w:b/>
          <w:bCs/>
          <w:sz w:val="20"/>
        </w:rPr>
        <w:t>/szolgáltatások igénybevételéről</w:t>
      </w:r>
    </w:p>
    <w:p w14:paraId="51A847D1" w14:textId="7736E62A" w:rsidR="00B71954" w:rsidRPr="00C1511D" w:rsidRDefault="00B71954" w:rsidP="00566E85">
      <w:pPr>
        <w:ind w:left="708"/>
        <w:jc w:val="center"/>
        <w:rPr>
          <w:b/>
          <w:bCs/>
          <w:sz w:val="20"/>
        </w:rPr>
      </w:pPr>
      <w:r w:rsidRPr="00C1511D">
        <w:rPr>
          <w:b/>
          <w:bCs/>
          <w:sz w:val="20"/>
        </w:rPr>
        <w:t xml:space="preserve">2026.01.01. és 2026.05.31. </w:t>
      </w:r>
      <w:r w:rsidR="00A0538B">
        <w:rPr>
          <w:b/>
          <w:bCs/>
          <w:sz w:val="20"/>
        </w:rPr>
        <w:t>közötti időszakban</w:t>
      </w:r>
    </w:p>
    <w:p w14:paraId="25E0A32D" w14:textId="1DCEDDD1" w:rsidR="003A180B" w:rsidRPr="00C1511D" w:rsidRDefault="003A180B" w:rsidP="00566E85">
      <w:pPr>
        <w:ind w:left="708"/>
        <w:jc w:val="center"/>
        <w:rPr>
          <w:b/>
          <w:bCs/>
          <w:sz w:val="20"/>
        </w:rPr>
      </w:pPr>
    </w:p>
    <w:p w14:paraId="6ED5D8B8" w14:textId="290DD5B4" w:rsidR="00566E85" w:rsidRPr="00C1511D" w:rsidRDefault="003A180B" w:rsidP="003A180B">
      <w:pPr>
        <w:rPr>
          <w:rFonts w:ascii="Times New Roman" w:hAnsi="Times New Roman"/>
          <w:sz w:val="20"/>
        </w:rPr>
      </w:pPr>
      <w:r w:rsidRPr="00C1511D">
        <w:rPr>
          <w:sz w:val="20"/>
        </w:rPr>
        <w:t xml:space="preserve">Bábolna Város Önkormányzat </w:t>
      </w:r>
      <w:r w:rsidR="00566E85" w:rsidRPr="00C1511D">
        <w:rPr>
          <w:rFonts w:ascii="Times New Roman" w:hAnsi="Times New Roman"/>
          <w:sz w:val="20"/>
        </w:rPr>
        <w:t>Képviselő-testület</w:t>
      </w:r>
      <w:r w:rsidRPr="00C1511D">
        <w:rPr>
          <w:rFonts w:ascii="Times New Roman" w:hAnsi="Times New Roman"/>
          <w:sz w:val="20"/>
        </w:rPr>
        <w:t xml:space="preserve">e, Bábolna Város Önkormányzatának 2026. évi költségvetéséről szóló 3/2026. (II.12.) önkormányzati rendeletének 7.§. (3) bekezdésében </w:t>
      </w:r>
      <w:r w:rsidR="00566E85" w:rsidRPr="00C1511D">
        <w:rPr>
          <w:rFonts w:ascii="Times New Roman" w:hAnsi="Times New Roman"/>
          <w:sz w:val="20"/>
        </w:rPr>
        <w:t xml:space="preserve">3 millió forint keretösszeget biztosít a </w:t>
      </w:r>
      <w:r w:rsidR="00B71954" w:rsidRPr="00C1511D">
        <w:rPr>
          <w:rFonts w:ascii="Times New Roman" w:hAnsi="Times New Roman"/>
          <w:sz w:val="20"/>
        </w:rPr>
        <w:t>P</w:t>
      </w:r>
      <w:r w:rsidR="00566E85" w:rsidRPr="00C1511D">
        <w:rPr>
          <w:rFonts w:ascii="Times New Roman" w:hAnsi="Times New Roman"/>
          <w:sz w:val="20"/>
        </w:rPr>
        <w:t>olgármester számára saját hatáskörben történő felhasználásra.</w:t>
      </w:r>
    </w:p>
    <w:p w14:paraId="520428B6" w14:textId="77777777" w:rsidR="003A180B" w:rsidRPr="00C1511D" w:rsidRDefault="003A180B" w:rsidP="003A180B">
      <w:pPr>
        <w:rPr>
          <w:rFonts w:ascii="Times New Roman" w:hAnsi="Times New Roman"/>
          <w:sz w:val="20"/>
        </w:rPr>
      </w:pPr>
    </w:p>
    <w:p w14:paraId="3D0D4976" w14:textId="45385607" w:rsidR="003A180B" w:rsidRPr="00C1511D" w:rsidRDefault="00B71954" w:rsidP="003A180B">
      <w:pPr>
        <w:rPr>
          <w:rFonts w:ascii="Times New Roman" w:hAnsi="Times New Roman"/>
          <w:sz w:val="20"/>
        </w:rPr>
      </w:pPr>
      <w:r w:rsidRPr="00C1511D">
        <w:rPr>
          <w:rFonts w:ascii="Times New Roman" w:hAnsi="Times New Roman"/>
          <w:sz w:val="20"/>
        </w:rPr>
        <w:t>A kapott felhatalmazás alapján 2026. január 1. és 2026. május 31. napja között Bábolna Város Önkormányzatánál és Intézményeinél az alábbi termékek beszerzése/ szolgáltatások igénybevétele történt:</w:t>
      </w:r>
    </w:p>
    <w:p w14:paraId="28F94430" w14:textId="77777777" w:rsidR="005D7BA7" w:rsidRPr="00C1511D" w:rsidRDefault="005D7BA7" w:rsidP="003A180B">
      <w:pPr>
        <w:rPr>
          <w:rFonts w:ascii="Times New Roman" w:hAnsi="Times New Roman"/>
          <w:sz w:val="20"/>
        </w:rPr>
      </w:pPr>
    </w:p>
    <w:p w14:paraId="578A73E1" w14:textId="28B178D4" w:rsidR="005D7BA7" w:rsidRDefault="004667BF" w:rsidP="004667BF">
      <w:pPr>
        <w:tabs>
          <w:tab w:val="left" w:pos="4248"/>
        </w:tabs>
        <w:rPr>
          <w:noProof/>
        </w:rPr>
      </w:pPr>
      <w:r>
        <w:rPr>
          <w:noProof/>
        </w:rPr>
        <w:tab/>
      </w:r>
      <w:r w:rsidR="0019048E">
        <w:rPr>
          <w:noProof/>
        </w:rPr>
        <w:drawing>
          <wp:inline distT="0" distB="0" distL="0" distR="0" wp14:anchorId="15B22C92" wp14:editId="1AD2D6A4">
            <wp:extent cx="6429375" cy="5090066"/>
            <wp:effectExtent l="0" t="0" r="0" b="0"/>
            <wp:docPr id="3101943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775" cy="5094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6FE26" w14:textId="1394528E" w:rsidR="00C1511D" w:rsidRDefault="00C1511D" w:rsidP="00C1511D">
      <w:pPr>
        <w:jc w:val="center"/>
        <w:rPr>
          <w:noProof/>
        </w:rPr>
      </w:pPr>
    </w:p>
    <w:p w14:paraId="6807D514" w14:textId="77777777" w:rsidR="00C1511D" w:rsidRDefault="00C1511D" w:rsidP="00C1511D">
      <w:pPr>
        <w:jc w:val="center"/>
        <w:rPr>
          <w:noProof/>
        </w:rPr>
      </w:pPr>
    </w:p>
    <w:p w14:paraId="21B17A19" w14:textId="77777777" w:rsidR="0019048E" w:rsidRDefault="0019048E" w:rsidP="00C1511D">
      <w:pPr>
        <w:jc w:val="center"/>
        <w:rPr>
          <w:noProof/>
        </w:rPr>
      </w:pPr>
    </w:p>
    <w:p w14:paraId="131B3A06" w14:textId="77777777" w:rsidR="0019048E" w:rsidRDefault="0019048E" w:rsidP="00C1511D">
      <w:pPr>
        <w:jc w:val="center"/>
        <w:rPr>
          <w:noProof/>
        </w:rPr>
      </w:pPr>
    </w:p>
    <w:p w14:paraId="07DE0BB8" w14:textId="26BDDEBD" w:rsidR="00A0538B" w:rsidRDefault="00A0538B" w:rsidP="00566E85">
      <w:pPr>
        <w:spacing w:before="480" w:after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Kérem a Tisztelt Képviselő-testületet, hogy a termék</w:t>
      </w:r>
      <w:r w:rsidR="00150D9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beszerzésekről és igénybe vett szolgáltatásokról </w:t>
      </w:r>
      <w:r w:rsidR="00150D9E">
        <w:rPr>
          <w:rFonts w:ascii="Times New Roman" w:hAnsi="Times New Roman"/>
          <w:sz w:val="22"/>
          <w:szCs w:val="22"/>
        </w:rPr>
        <w:t xml:space="preserve">szóló tájékoztatót szíveskedjenek </w:t>
      </w:r>
      <w:r w:rsidR="004667BF">
        <w:rPr>
          <w:rFonts w:ascii="Times New Roman" w:hAnsi="Times New Roman"/>
          <w:sz w:val="22"/>
          <w:szCs w:val="22"/>
        </w:rPr>
        <w:t>tudomásul venni.</w:t>
      </w:r>
    </w:p>
    <w:p w14:paraId="216BDE31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71DD1151" w14:textId="1B571528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Bábolna, 2026. j</w:t>
      </w:r>
      <w:r w:rsidR="004667BF">
        <w:rPr>
          <w:rFonts w:ascii="Times New Roman" w:hAnsi="Times New Roman"/>
          <w:sz w:val="22"/>
          <w:szCs w:val="22"/>
        </w:rPr>
        <w:t>únius 17.</w:t>
      </w:r>
    </w:p>
    <w:p w14:paraId="3447670E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416638A3" w14:textId="63C0A076" w:rsidR="00150D9E" w:rsidRDefault="00150D9E" w:rsidP="00150D9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dr. Horváth Klára</w:t>
      </w:r>
    </w:p>
    <w:p w14:paraId="6B225BFE" w14:textId="0B943CFF" w:rsidR="00150D9E" w:rsidRDefault="00150D9E" w:rsidP="00150D9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polgármester</w:t>
      </w:r>
    </w:p>
    <w:p w14:paraId="7A8F371C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088ED493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7771F3FD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4267290E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0CD6B95D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0D444FEF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795F357A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3B2F4A14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62C5E13A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2BAB3CC5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3A50BDDD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323D9FEF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42823638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3F169D52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0AC9FDAF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1A0F4A6A" w14:textId="77777777" w:rsidR="00150D9E" w:rsidRDefault="00150D9E" w:rsidP="00566E85">
      <w:pPr>
        <w:spacing w:before="480" w:after="360"/>
        <w:rPr>
          <w:rFonts w:ascii="Times New Roman" w:hAnsi="Times New Roman"/>
          <w:sz w:val="22"/>
          <w:szCs w:val="22"/>
        </w:rPr>
      </w:pPr>
    </w:p>
    <w:p w14:paraId="512AC5D0" w14:textId="5E0A772A" w:rsidR="00566E85" w:rsidRPr="009729A2" w:rsidRDefault="00C1511D" w:rsidP="00566E85">
      <w:pPr>
        <w:spacing w:before="480" w:after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566E85" w:rsidRPr="009729A2">
        <w:rPr>
          <w:rFonts w:ascii="Times New Roman" w:hAnsi="Times New Roman"/>
          <w:sz w:val="22"/>
          <w:szCs w:val="22"/>
        </w:rPr>
        <w:t xml:space="preserve">. melléklet </w:t>
      </w:r>
      <w:r w:rsidR="00566E85">
        <w:rPr>
          <w:rFonts w:ascii="Times New Roman" w:hAnsi="Times New Roman"/>
          <w:sz w:val="22"/>
          <w:szCs w:val="22"/>
        </w:rPr>
        <w:t>……..</w:t>
      </w:r>
      <w:r w:rsidR="00566E85" w:rsidRPr="009729A2">
        <w:rPr>
          <w:rFonts w:ascii="Times New Roman" w:hAnsi="Times New Roman"/>
          <w:sz w:val="22"/>
          <w:szCs w:val="22"/>
        </w:rPr>
        <w:t>. számú előterjesztéshez – határozati javaslat</w:t>
      </w:r>
    </w:p>
    <w:p w14:paraId="70F39174" w14:textId="77777777" w:rsidR="00566E85" w:rsidRPr="009729A2" w:rsidRDefault="00566E85" w:rsidP="00566E85">
      <w:pPr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Bábolna Város Önkormányzat Képviselő-testületének</w:t>
      </w:r>
    </w:p>
    <w:p w14:paraId="4B2007A0" w14:textId="78FF725F" w:rsidR="00566E85" w:rsidRPr="009729A2" w:rsidRDefault="00566E85" w:rsidP="00566E85">
      <w:pPr>
        <w:spacing w:after="360"/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……/202</w:t>
      </w:r>
      <w:r>
        <w:rPr>
          <w:rFonts w:ascii="Times New Roman" w:hAnsi="Times New Roman"/>
          <w:b/>
          <w:szCs w:val="24"/>
        </w:rPr>
        <w:t>6</w:t>
      </w:r>
      <w:r w:rsidRPr="009729A2">
        <w:rPr>
          <w:rFonts w:ascii="Times New Roman" w:hAnsi="Times New Roman"/>
          <w:b/>
          <w:szCs w:val="24"/>
        </w:rPr>
        <w:t xml:space="preserve">. </w:t>
      </w:r>
      <w:r w:rsidR="004667BF">
        <w:rPr>
          <w:rFonts w:ascii="Times New Roman" w:hAnsi="Times New Roman"/>
          <w:b/>
          <w:szCs w:val="24"/>
        </w:rPr>
        <w:t>(</w:t>
      </w:r>
      <w:proofErr w:type="gramStart"/>
      <w:r w:rsidR="004667BF">
        <w:rPr>
          <w:rFonts w:ascii="Times New Roman" w:hAnsi="Times New Roman"/>
          <w:b/>
          <w:szCs w:val="24"/>
        </w:rPr>
        <w:t>…….</w:t>
      </w:r>
      <w:proofErr w:type="gramEnd"/>
      <w:r w:rsidRPr="009729A2">
        <w:rPr>
          <w:rFonts w:ascii="Times New Roman" w:hAnsi="Times New Roman"/>
          <w:b/>
          <w:szCs w:val="24"/>
        </w:rPr>
        <w:t>) sz. határozata</w:t>
      </w:r>
    </w:p>
    <w:p w14:paraId="26D161F7" w14:textId="77777777" w:rsidR="00566E85" w:rsidRPr="009729A2" w:rsidRDefault="00566E85" w:rsidP="00566E85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Bábolna Város Önkormányzat Képviselő-testülete</w:t>
      </w:r>
    </w:p>
    <w:p w14:paraId="4E4BEAEC" w14:textId="0AA50721" w:rsidR="00150D9E" w:rsidRPr="00150D9E" w:rsidRDefault="00566E85" w:rsidP="00150D9E">
      <w:pPr>
        <w:pStyle w:val="Listaszerbekezds"/>
        <w:numPr>
          <w:ilvl w:val="0"/>
          <w:numId w:val="2"/>
        </w:numPr>
        <w:rPr>
          <w:sz w:val="20"/>
        </w:rPr>
      </w:pPr>
      <w:bookmarkStart w:id="0" w:name="_Hlk211254021"/>
      <w:r w:rsidRPr="00150D9E">
        <w:rPr>
          <w:rFonts w:ascii="Times New Roman" w:hAnsi="Times New Roman"/>
        </w:rPr>
        <w:t xml:space="preserve">elfogadja </w:t>
      </w:r>
      <w:bookmarkEnd w:id="0"/>
      <w:r w:rsidR="00150D9E" w:rsidRPr="00150D9E">
        <w:rPr>
          <w:sz w:val="20"/>
        </w:rPr>
        <w:t>a 3 millió forint keretösszeget meg nem haladó termék beszerzésekről és szolgáltatások igénybevételéről szóló tájékoztatót.</w:t>
      </w:r>
    </w:p>
    <w:p w14:paraId="6BF2EE0C" w14:textId="518040FE" w:rsidR="00150D9E" w:rsidRPr="00150D9E" w:rsidRDefault="00150D9E" w:rsidP="00150D9E">
      <w:pPr>
        <w:pStyle w:val="Listaszerbekezds"/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</w:p>
    <w:p w14:paraId="4B9E036F" w14:textId="40327D05" w:rsidR="00566E85" w:rsidRPr="00150D9E" w:rsidRDefault="00566E85" w:rsidP="00150D9E">
      <w:pPr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 w:rsidRPr="00150D9E">
        <w:rPr>
          <w:rFonts w:ascii="Times New Roman" w:hAnsi="Times New Roman"/>
          <w:b/>
          <w:sz w:val="22"/>
          <w:szCs w:val="22"/>
          <w:u w:val="single"/>
        </w:rPr>
        <w:t>Felelős:</w:t>
      </w:r>
      <w:r w:rsidRPr="00150D9E">
        <w:rPr>
          <w:rFonts w:ascii="Times New Roman" w:hAnsi="Times New Roman"/>
          <w:sz w:val="22"/>
          <w:szCs w:val="22"/>
        </w:rPr>
        <w:t xml:space="preserve"> </w:t>
      </w:r>
      <w:r w:rsidRPr="00150D9E">
        <w:rPr>
          <w:rFonts w:ascii="Times New Roman" w:hAnsi="Times New Roman"/>
          <w:sz w:val="22"/>
          <w:szCs w:val="22"/>
        </w:rPr>
        <w:tab/>
        <w:t>Polgármester</w:t>
      </w:r>
    </w:p>
    <w:p w14:paraId="59731BBE" w14:textId="43018A79" w:rsidR="004D2A33" w:rsidRDefault="00566E85" w:rsidP="00150D9E">
      <w:pPr>
        <w:spacing w:after="120"/>
        <w:contextualSpacing/>
        <w:jc w:val="both"/>
      </w:pPr>
      <w:r w:rsidRPr="009729A2">
        <w:rPr>
          <w:rFonts w:ascii="Times New Roman" w:hAnsi="Times New Roman"/>
          <w:b/>
          <w:sz w:val="22"/>
          <w:szCs w:val="22"/>
          <w:u w:val="single"/>
        </w:rPr>
        <w:t>Határidő:</w:t>
      </w:r>
      <w:r w:rsidRPr="009729A2">
        <w:rPr>
          <w:rFonts w:ascii="Times New Roman" w:hAnsi="Times New Roman"/>
          <w:sz w:val="22"/>
          <w:szCs w:val="22"/>
        </w:rPr>
        <w:t xml:space="preserve"> </w:t>
      </w:r>
      <w:r w:rsidRPr="009729A2">
        <w:rPr>
          <w:rFonts w:ascii="Times New Roman" w:hAnsi="Times New Roman"/>
          <w:sz w:val="22"/>
          <w:szCs w:val="22"/>
        </w:rPr>
        <w:tab/>
        <w:t>202</w:t>
      </w:r>
      <w:r>
        <w:rPr>
          <w:rFonts w:ascii="Times New Roman" w:hAnsi="Times New Roman"/>
          <w:sz w:val="22"/>
          <w:szCs w:val="22"/>
        </w:rPr>
        <w:t>6</w:t>
      </w:r>
      <w:r w:rsidRPr="009729A2">
        <w:rPr>
          <w:rFonts w:ascii="Times New Roman" w:hAnsi="Times New Roman"/>
          <w:sz w:val="22"/>
          <w:szCs w:val="22"/>
        </w:rPr>
        <w:t xml:space="preserve">. </w:t>
      </w:r>
      <w:r w:rsidR="00150D9E">
        <w:rPr>
          <w:rFonts w:ascii="Times New Roman" w:hAnsi="Times New Roman"/>
          <w:sz w:val="22"/>
          <w:szCs w:val="22"/>
        </w:rPr>
        <w:t>június 30.</w:t>
      </w:r>
    </w:p>
    <w:sectPr w:rsidR="004D2A33" w:rsidSect="00C151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39C0"/>
    <w:multiLevelType w:val="hybridMultilevel"/>
    <w:tmpl w:val="92288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69690">
    <w:abstractNumId w:val="0"/>
  </w:num>
  <w:num w:numId="2" w16cid:durableId="14755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33"/>
    <w:rsid w:val="00011B02"/>
    <w:rsid w:val="00150D9E"/>
    <w:rsid w:val="0019048E"/>
    <w:rsid w:val="003A180B"/>
    <w:rsid w:val="004667BF"/>
    <w:rsid w:val="004D2A33"/>
    <w:rsid w:val="00566E12"/>
    <w:rsid w:val="00566E85"/>
    <w:rsid w:val="00590B52"/>
    <w:rsid w:val="005D7BA7"/>
    <w:rsid w:val="008C6909"/>
    <w:rsid w:val="00A0538B"/>
    <w:rsid w:val="00B71954"/>
    <w:rsid w:val="00C1511D"/>
    <w:rsid w:val="00CB18C6"/>
    <w:rsid w:val="00DE2900"/>
    <w:rsid w:val="00E50DFE"/>
    <w:rsid w:val="00E5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1E6A"/>
  <w15:chartTrackingRefBased/>
  <w15:docId w15:val="{AFA7B3AA-7C1F-4ED6-ACDF-DDD01E5A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A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D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2A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2A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2A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2A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2A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2A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2A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2A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2A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2A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2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2A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2A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2A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2A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2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Pénzügyi csoportvezető</dc:creator>
  <cp:keywords/>
  <dc:description/>
  <cp:lastModifiedBy>Bábolna | Pénzügyi csoportvezető</cp:lastModifiedBy>
  <cp:revision>6</cp:revision>
  <dcterms:created xsi:type="dcterms:W3CDTF">2026-06-18T08:03:00Z</dcterms:created>
  <dcterms:modified xsi:type="dcterms:W3CDTF">2026-06-18T08:06:00Z</dcterms:modified>
</cp:coreProperties>
</file>