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8058" w14:textId="77777777" w:rsidR="00AE7F9C" w:rsidRPr="000B5580" w:rsidRDefault="00AE7F9C" w:rsidP="00AE7F9C">
      <w:pPr>
        <w:jc w:val="center"/>
        <w:rPr>
          <w:rFonts w:ascii="Century Schoolbook" w:hAnsi="Century Schoolbook"/>
          <w:b/>
          <w:bCs/>
          <w:sz w:val="52"/>
          <w:szCs w:val="52"/>
        </w:rPr>
      </w:pPr>
      <w:r w:rsidRPr="000B5580">
        <w:rPr>
          <w:rFonts w:ascii="Century Schoolbook" w:hAnsi="Century Schoolbook"/>
          <w:b/>
          <w:bCs/>
          <w:sz w:val="52"/>
          <w:szCs w:val="52"/>
        </w:rPr>
        <w:t>MEGHÍVÓ</w:t>
      </w:r>
    </w:p>
    <w:p w14:paraId="7CC6D8F7" w14:textId="77777777" w:rsidR="00AE7F9C" w:rsidRDefault="00AE7F9C" w:rsidP="00AE7F9C"/>
    <w:p w14:paraId="5B5FC7C1" w14:textId="77777777" w:rsidR="000F7409" w:rsidRPr="004A7F80" w:rsidRDefault="000F7409" w:rsidP="00AE7F9C"/>
    <w:p w14:paraId="737E8200" w14:textId="77777777" w:rsidR="00AE7F9C" w:rsidRPr="004A7F80" w:rsidRDefault="00AE7F9C" w:rsidP="00AE7F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7F80">
        <w:rPr>
          <w:rFonts w:ascii="Times New Roman" w:hAnsi="Times New Roman"/>
          <w:b/>
          <w:bCs/>
          <w:sz w:val="28"/>
          <w:szCs w:val="28"/>
        </w:rPr>
        <w:t>A Pénzügyi és Településfejlesztési Bizottság</w:t>
      </w:r>
    </w:p>
    <w:p w14:paraId="574E2705" w14:textId="21F0FE5C" w:rsidR="00AE7F9C" w:rsidRDefault="00AE7F9C" w:rsidP="00AE7F9C">
      <w:pPr>
        <w:jc w:val="center"/>
        <w:rPr>
          <w:rFonts w:ascii="Times New Roman" w:hAnsi="Times New Roman"/>
          <w:b/>
          <w:sz w:val="28"/>
          <w:szCs w:val="28"/>
        </w:rPr>
      </w:pPr>
      <w:r w:rsidRPr="003533F5">
        <w:rPr>
          <w:rFonts w:ascii="Times New Roman" w:hAnsi="Times New Roman"/>
          <w:b/>
          <w:sz w:val="28"/>
          <w:szCs w:val="28"/>
        </w:rPr>
        <w:t>202</w:t>
      </w:r>
      <w:r w:rsidR="001D2471">
        <w:rPr>
          <w:rFonts w:ascii="Times New Roman" w:hAnsi="Times New Roman"/>
          <w:b/>
          <w:sz w:val="28"/>
          <w:szCs w:val="28"/>
        </w:rPr>
        <w:t>6</w:t>
      </w:r>
      <w:r w:rsidRPr="003533F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március 2</w:t>
      </w:r>
      <w:r w:rsidR="001D2471">
        <w:rPr>
          <w:rFonts w:ascii="Times New Roman" w:hAnsi="Times New Roman"/>
          <w:b/>
          <w:sz w:val="28"/>
          <w:szCs w:val="28"/>
        </w:rPr>
        <w:t>3</w:t>
      </w:r>
      <w:r w:rsidRPr="003533F5">
        <w:rPr>
          <w:rFonts w:ascii="Times New Roman" w:hAnsi="Times New Roman"/>
          <w:b/>
          <w:sz w:val="28"/>
          <w:szCs w:val="28"/>
        </w:rPr>
        <w:t>-</w:t>
      </w:r>
      <w:r w:rsidR="001D2471">
        <w:rPr>
          <w:rFonts w:ascii="Times New Roman" w:hAnsi="Times New Roman"/>
          <w:b/>
          <w:sz w:val="28"/>
          <w:szCs w:val="28"/>
        </w:rPr>
        <w:t>á</w:t>
      </w:r>
      <w:r w:rsidRPr="003533F5">
        <w:rPr>
          <w:rFonts w:ascii="Times New Roman" w:hAnsi="Times New Roman"/>
          <w:b/>
          <w:sz w:val="28"/>
          <w:szCs w:val="28"/>
        </w:rPr>
        <w:t>n (</w:t>
      </w:r>
      <w:r w:rsidRPr="00347481">
        <w:rPr>
          <w:rFonts w:ascii="Times New Roman" w:hAnsi="Times New Roman"/>
          <w:b/>
          <w:sz w:val="28"/>
          <w:szCs w:val="28"/>
        </w:rPr>
        <w:t>hétfő) 17:</w:t>
      </w:r>
      <w:r w:rsidR="00C65761">
        <w:rPr>
          <w:rFonts w:ascii="Times New Roman" w:hAnsi="Times New Roman"/>
          <w:b/>
          <w:sz w:val="28"/>
          <w:szCs w:val="28"/>
        </w:rPr>
        <w:t>00</w:t>
      </w:r>
      <w:r w:rsidRPr="00347481">
        <w:rPr>
          <w:rFonts w:ascii="Times New Roman" w:hAnsi="Times New Roman"/>
          <w:b/>
          <w:sz w:val="28"/>
          <w:szCs w:val="28"/>
        </w:rPr>
        <w:t xml:space="preserve"> órakor tartandó</w:t>
      </w:r>
      <w:r w:rsidRPr="003533F5">
        <w:rPr>
          <w:rFonts w:ascii="Times New Roman" w:hAnsi="Times New Roman"/>
          <w:b/>
          <w:sz w:val="28"/>
          <w:szCs w:val="28"/>
        </w:rPr>
        <w:t xml:space="preserve"> ülésére</w:t>
      </w:r>
    </w:p>
    <w:p w14:paraId="6C3BCFBE" w14:textId="77777777" w:rsidR="00AE7F9C" w:rsidRDefault="00AE7F9C" w:rsidP="00AE7F9C">
      <w:pPr>
        <w:jc w:val="both"/>
        <w:rPr>
          <w:rFonts w:ascii="Times New Roman" w:hAnsi="Times New Roman"/>
          <w:b/>
          <w:sz w:val="28"/>
          <w:szCs w:val="28"/>
        </w:rPr>
      </w:pPr>
    </w:p>
    <w:p w14:paraId="4D9D9F90" w14:textId="77777777" w:rsidR="00AE7F9C" w:rsidRDefault="00AE7F9C" w:rsidP="00AE7F9C">
      <w:pPr>
        <w:jc w:val="both"/>
        <w:rPr>
          <w:rFonts w:ascii="Times New Roman" w:hAnsi="Times New Roman"/>
          <w:b/>
          <w:sz w:val="28"/>
          <w:szCs w:val="28"/>
        </w:rPr>
      </w:pPr>
    </w:p>
    <w:p w14:paraId="18D71C88" w14:textId="77777777" w:rsidR="000F7409" w:rsidRPr="003533F5" w:rsidRDefault="000F7409" w:rsidP="00AE7F9C">
      <w:pPr>
        <w:jc w:val="both"/>
        <w:rPr>
          <w:rFonts w:ascii="Times New Roman" w:hAnsi="Times New Roman"/>
          <w:b/>
          <w:sz w:val="28"/>
          <w:szCs w:val="28"/>
        </w:rPr>
      </w:pPr>
    </w:p>
    <w:p w14:paraId="32FF34C0" w14:textId="77777777" w:rsidR="00AE7F9C" w:rsidRPr="000B5580" w:rsidRDefault="00AE7F9C" w:rsidP="00AE7F9C">
      <w:pPr>
        <w:jc w:val="both"/>
        <w:rPr>
          <w:rFonts w:ascii="Times New Roman" w:hAnsi="Times New Roman"/>
          <w:sz w:val="28"/>
          <w:szCs w:val="28"/>
        </w:rPr>
      </w:pPr>
      <w:r w:rsidRPr="00895B7C">
        <w:rPr>
          <w:rFonts w:ascii="Times New Roman" w:hAnsi="Times New Roman"/>
          <w:b/>
          <w:sz w:val="28"/>
          <w:szCs w:val="28"/>
          <w:u w:val="single"/>
        </w:rPr>
        <w:t>Az ülés helye</w:t>
      </w:r>
      <w:r w:rsidRPr="004A7F80">
        <w:rPr>
          <w:rFonts w:ascii="Times New Roman" w:hAnsi="Times New Roman"/>
          <w:b/>
          <w:sz w:val="28"/>
          <w:szCs w:val="28"/>
        </w:rPr>
        <w:t>:</w:t>
      </w:r>
      <w:r w:rsidRPr="001A6342">
        <w:rPr>
          <w:rFonts w:ascii="Times New Roman" w:hAnsi="Times New Roman"/>
          <w:sz w:val="28"/>
          <w:szCs w:val="28"/>
        </w:rPr>
        <w:t xml:space="preserve"> </w:t>
      </w:r>
      <w:r w:rsidRPr="001A6342">
        <w:rPr>
          <w:rFonts w:ascii="Times New Roman" w:hAnsi="Times New Roman"/>
          <w:b/>
          <w:sz w:val="28"/>
          <w:szCs w:val="28"/>
        </w:rPr>
        <w:t xml:space="preserve">a Közösségi Ház </w:t>
      </w:r>
      <w:r w:rsidRPr="000B5580">
        <w:rPr>
          <w:rFonts w:ascii="Times New Roman" w:hAnsi="Times New Roman"/>
          <w:b/>
          <w:sz w:val="28"/>
          <w:szCs w:val="28"/>
        </w:rPr>
        <w:t>Stúdióterme</w:t>
      </w:r>
    </w:p>
    <w:p w14:paraId="63C8CA3F" w14:textId="77777777" w:rsidR="00AE7F9C" w:rsidRPr="001A6342" w:rsidRDefault="00AE7F9C" w:rsidP="00AE7F9C">
      <w:pPr>
        <w:rPr>
          <w:rFonts w:ascii="Times New Roman" w:hAnsi="Times New Roman"/>
          <w:sz w:val="28"/>
          <w:szCs w:val="28"/>
        </w:rPr>
      </w:pPr>
    </w:p>
    <w:p w14:paraId="2903B319" w14:textId="77777777" w:rsidR="00AE7F9C" w:rsidRDefault="00AE7F9C" w:rsidP="00AE7F9C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1A6342">
        <w:rPr>
          <w:rFonts w:ascii="Times New Roman" w:hAnsi="Times New Roman"/>
          <w:b/>
          <w:sz w:val="28"/>
          <w:szCs w:val="28"/>
          <w:u w:val="single"/>
        </w:rPr>
        <w:t>Napirendek</w:t>
      </w:r>
      <w:r w:rsidRPr="004A7F80">
        <w:rPr>
          <w:rFonts w:ascii="Times New Roman" w:hAnsi="Times New Roman"/>
          <w:b/>
          <w:sz w:val="28"/>
          <w:szCs w:val="28"/>
        </w:rPr>
        <w:t>:</w:t>
      </w:r>
    </w:p>
    <w:p w14:paraId="271994C1" w14:textId="77777777" w:rsidR="00AE7F9C" w:rsidRPr="00391F39" w:rsidRDefault="00AE7F9C" w:rsidP="00AE7F9C">
      <w:pPr>
        <w:spacing w:line="312" w:lineRule="auto"/>
        <w:rPr>
          <w:rFonts w:ascii="Times New Roman" w:hAnsi="Times New Roman"/>
          <w:b/>
          <w:szCs w:val="24"/>
        </w:rPr>
      </w:pPr>
    </w:p>
    <w:p w14:paraId="7D947C06" w14:textId="77777777" w:rsidR="00EF077B" w:rsidRDefault="00EF077B" w:rsidP="001D2471">
      <w:pPr>
        <w:jc w:val="both"/>
        <w:rPr>
          <w:rFonts w:ascii="Times New Roman" w:hAnsi="Times New Roman"/>
          <w:b/>
          <w:bCs/>
          <w:szCs w:val="24"/>
        </w:rPr>
      </w:pPr>
    </w:p>
    <w:p w14:paraId="7ABD7DF9" w14:textId="78B9C348" w:rsidR="00C65761" w:rsidRPr="00391F39" w:rsidRDefault="00C65761" w:rsidP="00C6576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Cs w:val="24"/>
        </w:rPr>
      </w:pPr>
      <w:r w:rsidRPr="00391F39">
        <w:rPr>
          <w:rFonts w:ascii="Times New Roman" w:hAnsi="Times New Roman"/>
          <w:b/>
          <w:bCs/>
          <w:szCs w:val="24"/>
        </w:rPr>
        <w:t>Tájékoztató az államháztartáson kívüli 202</w:t>
      </w:r>
      <w:r w:rsidR="001D2471">
        <w:rPr>
          <w:rFonts w:ascii="Times New Roman" w:hAnsi="Times New Roman"/>
          <w:b/>
          <w:bCs/>
          <w:szCs w:val="24"/>
        </w:rPr>
        <w:t>5</w:t>
      </w:r>
      <w:r w:rsidRPr="00391F39">
        <w:rPr>
          <w:rFonts w:ascii="Times New Roman" w:hAnsi="Times New Roman"/>
          <w:b/>
          <w:bCs/>
          <w:szCs w:val="24"/>
        </w:rPr>
        <w:t>. évi források átadásáról</w:t>
      </w:r>
    </w:p>
    <w:p w14:paraId="5296C379" w14:textId="77777777" w:rsidR="00C65761" w:rsidRPr="00391F39" w:rsidRDefault="00C65761" w:rsidP="00C65761">
      <w:pPr>
        <w:ind w:left="720"/>
        <w:jc w:val="both"/>
        <w:rPr>
          <w:rFonts w:ascii="Times New Roman" w:hAnsi="Times New Roman"/>
          <w:szCs w:val="24"/>
        </w:rPr>
      </w:pPr>
      <w:r w:rsidRPr="00391F39">
        <w:rPr>
          <w:rFonts w:ascii="Times New Roman" w:hAnsi="Times New Roman"/>
          <w:szCs w:val="24"/>
        </w:rPr>
        <w:t>Előterjesztés felelőse: jegyző</w:t>
      </w:r>
    </w:p>
    <w:p w14:paraId="09555789" w14:textId="77777777" w:rsidR="0082293A" w:rsidRPr="00391F39" w:rsidRDefault="0082293A" w:rsidP="0082293A">
      <w:pPr>
        <w:pStyle w:val="Szvegtrzsbehzssal"/>
        <w:ind w:left="0"/>
      </w:pPr>
    </w:p>
    <w:p w14:paraId="356306FC" w14:textId="636A1C2C" w:rsidR="00C65761" w:rsidRPr="00391F39" w:rsidRDefault="00C65761" w:rsidP="00E2717B">
      <w:pPr>
        <w:pStyle w:val="Szvegtrzsbehzssal"/>
        <w:numPr>
          <w:ilvl w:val="0"/>
          <w:numId w:val="3"/>
        </w:numPr>
      </w:pPr>
      <w:r w:rsidRPr="00391F39">
        <w:t>Beszámoló a kistérségi társulás 202</w:t>
      </w:r>
      <w:r w:rsidR="001D2471">
        <w:t>5</w:t>
      </w:r>
      <w:r w:rsidRPr="00391F39">
        <w:t>. évi működéséről</w:t>
      </w:r>
    </w:p>
    <w:p w14:paraId="330FC265" w14:textId="77777777" w:rsidR="00C65761" w:rsidRPr="00391F39" w:rsidRDefault="00C65761" w:rsidP="00C65761">
      <w:pPr>
        <w:pStyle w:val="Szvegtrzsbehzssal"/>
        <w:ind w:left="720"/>
        <w:rPr>
          <w:b w:val="0"/>
        </w:rPr>
      </w:pPr>
      <w:r w:rsidRPr="00391F39">
        <w:rPr>
          <w:b w:val="0"/>
        </w:rPr>
        <w:t>Előterjesztés felelőse: polgármester</w:t>
      </w:r>
    </w:p>
    <w:p w14:paraId="7EA17627" w14:textId="77777777" w:rsidR="00C65761" w:rsidRPr="00391F39" w:rsidRDefault="00C65761" w:rsidP="00C65761">
      <w:pPr>
        <w:pStyle w:val="Szvegtrzsbehzssal"/>
        <w:ind w:left="720"/>
        <w:rPr>
          <w:b w:val="0"/>
        </w:rPr>
      </w:pPr>
    </w:p>
    <w:p w14:paraId="133EB1BA" w14:textId="2281D9D4" w:rsidR="00C65761" w:rsidRPr="00391F39" w:rsidRDefault="00C65761" w:rsidP="00E2717B">
      <w:pPr>
        <w:pStyle w:val="Szvegtrzsbehzssal"/>
        <w:numPr>
          <w:ilvl w:val="0"/>
          <w:numId w:val="3"/>
        </w:numPr>
      </w:pPr>
      <w:r w:rsidRPr="00391F39">
        <w:t>202</w:t>
      </w:r>
      <w:r w:rsidR="001D2471">
        <w:t>5</w:t>
      </w:r>
      <w:r w:rsidRPr="00391F39">
        <w:t>. évi belső ellenőrzési jelentés</w:t>
      </w:r>
    </w:p>
    <w:p w14:paraId="6734F446" w14:textId="77777777" w:rsidR="00C65761" w:rsidRDefault="00C65761" w:rsidP="00C65761">
      <w:pPr>
        <w:pStyle w:val="Szvegtrzsbehzssal2"/>
        <w:ind w:left="720" w:firstLine="0"/>
        <w:jc w:val="both"/>
        <w:rPr>
          <w:b w:val="0"/>
          <w:bCs w:val="0"/>
        </w:rPr>
      </w:pPr>
      <w:r w:rsidRPr="00391F39">
        <w:rPr>
          <w:b w:val="0"/>
          <w:bCs w:val="0"/>
        </w:rPr>
        <w:t>Előterjesztés felelőse: jegyző</w:t>
      </w:r>
    </w:p>
    <w:p w14:paraId="5C068C81" w14:textId="77777777" w:rsidR="00EF41E3" w:rsidRDefault="00EF41E3" w:rsidP="00C65761">
      <w:pPr>
        <w:pStyle w:val="Szvegtrzsbehzssal2"/>
        <w:ind w:left="720" w:firstLine="0"/>
        <w:jc w:val="both"/>
        <w:rPr>
          <w:b w:val="0"/>
          <w:bCs w:val="0"/>
        </w:rPr>
      </w:pPr>
    </w:p>
    <w:p w14:paraId="4B1D5FAB" w14:textId="64BFFD9E" w:rsidR="00EF41E3" w:rsidRPr="00EF41E3" w:rsidRDefault="00EF41E3" w:rsidP="00EF41E3">
      <w:pPr>
        <w:pStyle w:val="Szvegtrzsbehzssal2"/>
        <w:numPr>
          <w:ilvl w:val="0"/>
          <w:numId w:val="3"/>
        </w:numPr>
        <w:jc w:val="both"/>
      </w:pPr>
      <w:r w:rsidRPr="00EF41E3">
        <w:t>Szociális rendelet módosítása</w:t>
      </w:r>
    </w:p>
    <w:p w14:paraId="7F5EA0A8" w14:textId="7C5E0233" w:rsidR="00EF41E3" w:rsidRPr="00391F39" w:rsidRDefault="00EF41E3" w:rsidP="00EF41E3">
      <w:pPr>
        <w:pStyle w:val="Szvegtrzsbehzssal2"/>
        <w:ind w:left="720" w:firstLine="0"/>
        <w:jc w:val="both"/>
        <w:rPr>
          <w:b w:val="0"/>
          <w:bCs w:val="0"/>
        </w:rPr>
      </w:pPr>
      <w:r w:rsidRPr="00391F39">
        <w:rPr>
          <w:b w:val="0"/>
          <w:bCs w:val="0"/>
        </w:rPr>
        <w:t>Előterjesztés felelőse: jegyző</w:t>
      </w:r>
    </w:p>
    <w:p w14:paraId="758C1B1C" w14:textId="77777777" w:rsidR="00C65761" w:rsidRPr="00391F39" w:rsidRDefault="00C65761" w:rsidP="00C65761">
      <w:pPr>
        <w:pStyle w:val="Szvegtrzsbehzssal"/>
        <w:ind w:left="720"/>
        <w:rPr>
          <w:b w:val="0"/>
        </w:rPr>
      </w:pPr>
    </w:p>
    <w:p w14:paraId="1AF900C7" w14:textId="77777777" w:rsidR="00C65761" w:rsidRPr="00391F39" w:rsidRDefault="00C65761" w:rsidP="00E2717B">
      <w:pPr>
        <w:pStyle w:val="Szvegtrzsbehzssal"/>
        <w:numPr>
          <w:ilvl w:val="0"/>
          <w:numId w:val="3"/>
        </w:numPr>
      </w:pPr>
      <w:r w:rsidRPr="00391F39">
        <w:t>Szolgáltatási önköltségek megállapítása</w:t>
      </w:r>
    </w:p>
    <w:p w14:paraId="5D9F92A8" w14:textId="77777777" w:rsidR="00C65761" w:rsidRPr="00391F39" w:rsidRDefault="00C65761" w:rsidP="00C65761">
      <w:pPr>
        <w:pStyle w:val="Szvegtrzsbehzssal"/>
        <w:ind w:left="720"/>
        <w:rPr>
          <w:b w:val="0"/>
        </w:rPr>
      </w:pPr>
      <w:r w:rsidRPr="00391F39">
        <w:rPr>
          <w:b w:val="0"/>
        </w:rPr>
        <w:t>Előterjesztés felelőse: polgármester</w:t>
      </w:r>
    </w:p>
    <w:p w14:paraId="4DCA11FE" w14:textId="77777777" w:rsidR="00C65761" w:rsidRPr="00391F39" w:rsidRDefault="00C65761" w:rsidP="00C65761">
      <w:pPr>
        <w:pStyle w:val="Szvegtrzsbehzssal"/>
        <w:ind w:left="720"/>
        <w:rPr>
          <w:b w:val="0"/>
        </w:rPr>
      </w:pPr>
    </w:p>
    <w:p w14:paraId="5C212ABE" w14:textId="77777777" w:rsidR="00C65761" w:rsidRPr="00391F39" w:rsidRDefault="00C65761" w:rsidP="00E2717B">
      <w:pPr>
        <w:pStyle w:val="Szvegtrzsbehzssal"/>
        <w:numPr>
          <w:ilvl w:val="0"/>
          <w:numId w:val="3"/>
        </w:numPr>
        <w:jc w:val="both"/>
      </w:pPr>
      <w:r w:rsidRPr="00391F39">
        <w:t>Javaslattétel a Bábolna Városgazda Kft. tulajdonában álló bérlakások bérleti díjának megállapítására</w:t>
      </w:r>
    </w:p>
    <w:p w14:paraId="7F71A352" w14:textId="77777777" w:rsidR="00C65761" w:rsidRPr="00391F39" w:rsidRDefault="00C65761" w:rsidP="00C65761">
      <w:pPr>
        <w:pStyle w:val="Szvegtrzsbehzssal"/>
        <w:ind w:left="720"/>
        <w:jc w:val="both"/>
        <w:rPr>
          <w:b w:val="0"/>
        </w:rPr>
      </w:pPr>
      <w:r w:rsidRPr="00391F39">
        <w:rPr>
          <w:b w:val="0"/>
        </w:rPr>
        <w:t>Előterjesztés felelőse: polgármester</w:t>
      </w:r>
    </w:p>
    <w:p w14:paraId="45937AFF" w14:textId="7482E5EE" w:rsidR="00C65761" w:rsidRPr="00391F39" w:rsidRDefault="00391F39" w:rsidP="00391F39">
      <w:pPr>
        <w:pStyle w:val="Listaszerbekezds"/>
        <w:spacing w:after="0"/>
        <w:ind w:left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45E26C5E" w14:textId="71A9DC26" w:rsidR="00C65761" w:rsidRPr="00391F39" w:rsidRDefault="00C65761" w:rsidP="00E2717B">
      <w:pPr>
        <w:pStyle w:val="Szvegtrzsbehzssal"/>
        <w:numPr>
          <w:ilvl w:val="0"/>
          <w:numId w:val="3"/>
        </w:numPr>
        <w:jc w:val="both"/>
        <w:rPr>
          <w:iCs/>
        </w:rPr>
      </w:pPr>
      <w:r w:rsidRPr="00391F39">
        <w:rPr>
          <w:iCs/>
        </w:rPr>
        <w:t>A nem közművel összegyűjtött háztartási szennyvíz begyűjtésével kapcsolatos 202</w:t>
      </w:r>
      <w:r w:rsidR="001D2471">
        <w:rPr>
          <w:iCs/>
        </w:rPr>
        <w:t>5</w:t>
      </w:r>
      <w:r w:rsidRPr="00391F39">
        <w:rPr>
          <w:iCs/>
        </w:rPr>
        <w:t>. évi beszámoló</w:t>
      </w:r>
    </w:p>
    <w:p w14:paraId="1A6422EC" w14:textId="77777777" w:rsidR="00C65761" w:rsidRDefault="00C65761" w:rsidP="00C65761">
      <w:pPr>
        <w:pStyle w:val="Szvegtrzsbehzssal"/>
        <w:ind w:left="720"/>
        <w:jc w:val="both"/>
        <w:rPr>
          <w:b w:val="0"/>
        </w:rPr>
      </w:pPr>
      <w:r w:rsidRPr="00391F39">
        <w:rPr>
          <w:b w:val="0"/>
        </w:rPr>
        <w:t>Előterjesztés felelőse: polgármester</w:t>
      </w:r>
    </w:p>
    <w:p w14:paraId="0E0AEDDE" w14:textId="77777777" w:rsidR="001D2471" w:rsidRDefault="001D2471" w:rsidP="00C65761">
      <w:pPr>
        <w:pStyle w:val="Szvegtrzsbehzssal"/>
        <w:ind w:left="720"/>
        <w:jc w:val="both"/>
        <w:rPr>
          <w:b w:val="0"/>
        </w:rPr>
      </w:pPr>
    </w:p>
    <w:p w14:paraId="389D64BD" w14:textId="5C8491D3" w:rsidR="001D2471" w:rsidRPr="001D2471" w:rsidRDefault="001D2471" w:rsidP="001D2471">
      <w:pPr>
        <w:pStyle w:val="Szvegtrzsbehzssal"/>
        <w:numPr>
          <w:ilvl w:val="0"/>
          <w:numId w:val="3"/>
        </w:numPr>
        <w:jc w:val="both"/>
        <w:rPr>
          <w:bCs w:val="0"/>
        </w:rPr>
      </w:pPr>
      <w:r w:rsidRPr="001D2471">
        <w:rPr>
          <w:bCs w:val="0"/>
        </w:rPr>
        <w:t>Fürdő üzemeltetésére irányuló javaslattétel (saját üzemeltetés, vagy közbeszerzési kiírás)</w:t>
      </w:r>
    </w:p>
    <w:p w14:paraId="3CB6D01D" w14:textId="77777777" w:rsidR="001D2471" w:rsidRDefault="001D2471" w:rsidP="001D2471">
      <w:pPr>
        <w:pStyle w:val="Szvegtrzsbehzssal"/>
        <w:ind w:left="720"/>
        <w:jc w:val="both"/>
        <w:rPr>
          <w:b w:val="0"/>
        </w:rPr>
      </w:pPr>
      <w:r w:rsidRPr="00391F39">
        <w:rPr>
          <w:b w:val="0"/>
        </w:rPr>
        <w:t>Előterjesztés felelőse: polgármester</w:t>
      </w:r>
    </w:p>
    <w:p w14:paraId="079AA5D6" w14:textId="77777777" w:rsidR="00C65761" w:rsidRPr="00391F39" w:rsidRDefault="00C65761" w:rsidP="001D2471">
      <w:pPr>
        <w:pStyle w:val="Szvegtrzsbehzssal"/>
        <w:ind w:left="0"/>
        <w:jc w:val="both"/>
        <w:rPr>
          <w:b w:val="0"/>
          <w:iCs/>
        </w:rPr>
      </w:pPr>
    </w:p>
    <w:p w14:paraId="5D15C80F" w14:textId="5661E471" w:rsidR="00C65761" w:rsidRPr="00391F39" w:rsidRDefault="00C65761" w:rsidP="00E2717B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 w:rsidRPr="00391F39">
        <w:rPr>
          <w:bCs w:val="0"/>
          <w:iCs/>
        </w:rPr>
        <w:t>Támogatási kérelmek</w:t>
      </w:r>
    </w:p>
    <w:p w14:paraId="191977E0" w14:textId="77777777" w:rsidR="00C65761" w:rsidRDefault="00C65761" w:rsidP="00C65761">
      <w:pPr>
        <w:pStyle w:val="Szvegtrzsbehzssal"/>
        <w:ind w:left="720"/>
        <w:jc w:val="both"/>
        <w:rPr>
          <w:b w:val="0"/>
          <w:iCs/>
        </w:rPr>
      </w:pPr>
      <w:r w:rsidRPr="00391F39">
        <w:rPr>
          <w:b w:val="0"/>
          <w:iCs/>
        </w:rPr>
        <w:t>Előterjesztés felelőse: polgármester</w:t>
      </w:r>
    </w:p>
    <w:p w14:paraId="2A526562" w14:textId="77777777" w:rsidR="00EF077B" w:rsidRDefault="00EF077B" w:rsidP="00C65761">
      <w:pPr>
        <w:pStyle w:val="Szvegtrzsbehzssal"/>
        <w:ind w:left="720"/>
        <w:jc w:val="both"/>
        <w:rPr>
          <w:b w:val="0"/>
          <w:iCs/>
        </w:rPr>
      </w:pPr>
    </w:p>
    <w:p w14:paraId="2C98A711" w14:textId="6A57CB49" w:rsidR="00EF077B" w:rsidRPr="00EB7508" w:rsidRDefault="001D2471" w:rsidP="00EF077B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>
        <w:rPr>
          <w:bCs w:val="0"/>
          <w:iCs/>
        </w:rPr>
        <w:t>Beszámoló a közbiztonság helyzetéről</w:t>
      </w:r>
    </w:p>
    <w:p w14:paraId="774E0AB8" w14:textId="77777777" w:rsidR="00EF077B" w:rsidRDefault="00EF077B" w:rsidP="00EF077B">
      <w:pPr>
        <w:pStyle w:val="Szvegtrzsbehzssal"/>
        <w:ind w:left="720"/>
        <w:jc w:val="both"/>
        <w:rPr>
          <w:b w:val="0"/>
          <w:iCs/>
        </w:rPr>
      </w:pPr>
      <w:r w:rsidRPr="00EB7508">
        <w:rPr>
          <w:b w:val="0"/>
          <w:iCs/>
        </w:rPr>
        <w:t>Előterjesztés felelőse: polgármester</w:t>
      </w:r>
    </w:p>
    <w:p w14:paraId="1676705A" w14:textId="77777777" w:rsidR="000F7409" w:rsidRDefault="000F7409" w:rsidP="001D2471">
      <w:pPr>
        <w:pStyle w:val="Szvegtrzsbehzssal"/>
        <w:ind w:left="0"/>
        <w:jc w:val="both"/>
        <w:rPr>
          <w:bCs w:val="0"/>
          <w:iCs/>
        </w:rPr>
      </w:pPr>
    </w:p>
    <w:p w14:paraId="004AF75E" w14:textId="4242514F" w:rsidR="00BF26C2" w:rsidRPr="0082293A" w:rsidRDefault="001D2471" w:rsidP="00BF26C2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>
        <w:rPr>
          <w:bCs w:val="0"/>
          <w:iCs/>
        </w:rPr>
        <w:t>Bábolnai Polgárőr és Környezetvédő Egyesület 2026. évi beszámolója</w:t>
      </w:r>
    </w:p>
    <w:p w14:paraId="0F78798B" w14:textId="471D82A3" w:rsidR="00BF26C2" w:rsidRDefault="00BF26C2" w:rsidP="00BF26C2">
      <w:pPr>
        <w:pStyle w:val="Szvegtrzsbehzssal"/>
        <w:ind w:left="720"/>
        <w:jc w:val="both"/>
        <w:rPr>
          <w:b w:val="0"/>
          <w:iCs/>
        </w:rPr>
      </w:pPr>
      <w:r>
        <w:rPr>
          <w:b w:val="0"/>
          <w:iCs/>
        </w:rPr>
        <w:lastRenderedPageBreak/>
        <w:t>Előterjesztés felelőse: polgármester</w:t>
      </w:r>
    </w:p>
    <w:p w14:paraId="0C748826" w14:textId="77777777" w:rsidR="0082293A" w:rsidRDefault="0082293A" w:rsidP="00BF26C2">
      <w:pPr>
        <w:pStyle w:val="Szvegtrzsbehzssal"/>
        <w:ind w:left="720"/>
        <w:jc w:val="both"/>
        <w:rPr>
          <w:b w:val="0"/>
          <w:iCs/>
        </w:rPr>
      </w:pPr>
    </w:p>
    <w:p w14:paraId="71D689E8" w14:textId="13629176" w:rsidR="0082293A" w:rsidRPr="0082293A" w:rsidRDefault="001D2471" w:rsidP="0082293A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>
        <w:rPr>
          <w:bCs w:val="0"/>
          <w:iCs/>
        </w:rPr>
        <w:t>Veszély elhárítási terv felülvizsgálata</w:t>
      </w:r>
    </w:p>
    <w:p w14:paraId="2DC7CF7C" w14:textId="77777777" w:rsidR="0082293A" w:rsidRDefault="0082293A" w:rsidP="0082293A">
      <w:pPr>
        <w:pStyle w:val="Szvegtrzsbehzssal"/>
        <w:ind w:left="720"/>
        <w:jc w:val="both"/>
        <w:rPr>
          <w:b w:val="0"/>
          <w:iCs/>
        </w:rPr>
      </w:pPr>
      <w:r>
        <w:rPr>
          <w:b w:val="0"/>
          <w:iCs/>
        </w:rPr>
        <w:t>Előterjesztés felelőse: polgármester</w:t>
      </w:r>
    </w:p>
    <w:p w14:paraId="414B81B6" w14:textId="77777777" w:rsidR="005F52FC" w:rsidRDefault="005F52FC" w:rsidP="0082293A">
      <w:pPr>
        <w:pStyle w:val="Szvegtrzsbehzssal"/>
        <w:ind w:left="720"/>
        <w:jc w:val="both"/>
        <w:rPr>
          <w:b w:val="0"/>
          <w:iCs/>
        </w:rPr>
      </w:pPr>
    </w:p>
    <w:p w14:paraId="50C161E8" w14:textId="77777777" w:rsidR="00EF41E3" w:rsidRPr="00EF41E3" w:rsidRDefault="005F52FC" w:rsidP="005F52FC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 w:rsidRPr="00EF41E3">
        <w:rPr>
          <w:bCs w:val="0"/>
          <w:iCs/>
        </w:rPr>
        <w:t>Gyermekétkeztetésre irányuló szerződés Banával</w:t>
      </w:r>
    </w:p>
    <w:p w14:paraId="26A60A95" w14:textId="77777777" w:rsidR="00EF41E3" w:rsidRDefault="00EF41E3" w:rsidP="00EF41E3">
      <w:pPr>
        <w:pStyle w:val="Szvegtrzsbehzssal"/>
        <w:ind w:left="720"/>
        <w:jc w:val="both"/>
        <w:rPr>
          <w:b w:val="0"/>
          <w:iCs/>
        </w:rPr>
      </w:pPr>
      <w:r>
        <w:rPr>
          <w:b w:val="0"/>
          <w:iCs/>
        </w:rPr>
        <w:t>Előterjesztés felelőse: polgármester</w:t>
      </w:r>
    </w:p>
    <w:p w14:paraId="1758508B" w14:textId="77777777" w:rsidR="00EF41E3" w:rsidRDefault="00EF41E3" w:rsidP="00EF41E3">
      <w:pPr>
        <w:pStyle w:val="Szvegtrzsbehzssal"/>
        <w:ind w:left="720"/>
        <w:jc w:val="both"/>
        <w:rPr>
          <w:b w:val="0"/>
          <w:iCs/>
        </w:rPr>
      </w:pPr>
    </w:p>
    <w:p w14:paraId="3D9C35C5" w14:textId="4AF0AFC0" w:rsidR="005F52FC" w:rsidRDefault="005F52FC" w:rsidP="005F52FC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 w:rsidRPr="00EF41E3">
        <w:rPr>
          <w:bCs w:val="0"/>
          <w:iCs/>
        </w:rPr>
        <w:t>Javaslatok az 1 milliárd forint támogatás felhasználására</w:t>
      </w:r>
    </w:p>
    <w:p w14:paraId="4B711F80" w14:textId="77777777" w:rsidR="00EF41E3" w:rsidRDefault="00EF41E3" w:rsidP="00EF41E3">
      <w:pPr>
        <w:pStyle w:val="Szvegtrzsbehzssal"/>
        <w:ind w:left="720"/>
        <w:jc w:val="both"/>
        <w:rPr>
          <w:b w:val="0"/>
          <w:iCs/>
        </w:rPr>
      </w:pPr>
      <w:r>
        <w:rPr>
          <w:b w:val="0"/>
          <w:iCs/>
        </w:rPr>
        <w:t>Előterjesztés felelőse: polgármester</w:t>
      </w:r>
    </w:p>
    <w:p w14:paraId="1550F4EC" w14:textId="77777777" w:rsidR="00EF41E3" w:rsidRDefault="00EF41E3" w:rsidP="00EF41E3">
      <w:pPr>
        <w:pStyle w:val="Szvegtrzsbehzssal"/>
        <w:ind w:left="720"/>
        <w:jc w:val="both"/>
        <w:rPr>
          <w:b w:val="0"/>
          <w:iCs/>
        </w:rPr>
      </w:pPr>
    </w:p>
    <w:p w14:paraId="2B712288" w14:textId="0701B68C" w:rsidR="00EF41E3" w:rsidRPr="00EF41E3" w:rsidRDefault="00EF41E3" w:rsidP="00EF41E3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 w:rsidRPr="00EF41E3">
        <w:rPr>
          <w:bCs w:val="0"/>
          <w:iCs/>
        </w:rPr>
        <w:t>Külterületi út felújítására irányuló önrész biztosítása</w:t>
      </w:r>
    </w:p>
    <w:p w14:paraId="7E4167B1" w14:textId="77777777" w:rsidR="00EF41E3" w:rsidRDefault="00EF41E3" w:rsidP="00EF41E3">
      <w:pPr>
        <w:pStyle w:val="Szvegtrzsbehzssal"/>
        <w:ind w:left="720"/>
        <w:jc w:val="both"/>
        <w:rPr>
          <w:b w:val="0"/>
          <w:iCs/>
        </w:rPr>
      </w:pPr>
      <w:r>
        <w:rPr>
          <w:b w:val="0"/>
          <w:iCs/>
        </w:rPr>
        <w:t>Előterjesztés felelőse: polgármester</w:t>
      </w:r>
    </w:p>
    <w:p w14:paraId="18FB7CAA" w14:textId="77777777" w:rsidR="00EF41E3" w:rsidRDefault="00EF41E3" w:rsidP="00EF41E3">
      <w:pPr>
        <w:pStyle w:val="Szvegtrzsbehzssal"/>
        <w:ind w:left="720"/>
        <w:jc w:val="both"/>
        <w:rPr>
          <w:b w:val="0"/>
          <w:iCs/>
        </w:rPr>
      </w:pPr>
    </w:p>
    <w:p w14:paraId="729936D0" w14:textId="4A4BAFCD" w:rsidR="00EF41E3" w:rsidRPr="00EF41E3" w:rsidRDefault="00EF41E3" w:rsidP="00EF41E3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 w:rsidRPr="00EF41E3">
        <w:rPr>
          <w:bCs w:val="0"/>
          <w:iCs/>
        </w:rPr>
        <w:t>Utcabútorok beszerzése</w:t>
      </w:r>
    </w:p>
    <w:p w14:paraId="7ADEA5FA" w14:textId="77777777" w:rsidR="00EF41E3" w:rsidRDefault="00EF41E3" w:rsidP="00EF41E3">
      <w:pPr>
        <w:pStyle w:val="Szvegtrzsbehzssal"/>
        <w:ind w:left="720"/>
        <w:jc w:val="both"/>
        <w:rPr>
          <w:b w:val="0"/>
          <w:iCs/>
        </w:rPr>
      </w:pPr>
      <w:r>
        <w:rPr>
          <w:b w:val="0"/>
          <w:iCs/>
        </w:rPr>
        <w:t>Előterjesztés felelőse: polgármester</w:t>
      </w:r>
    </w:p>
    <w:p w14:paraId="0EC8410A" w14:textId="77777777" w:rsidR="00BD414B" w:rsidRDefault="00BD414B" w:rsidP="00EF41E3">
      <w:pPr>
        <w:pStyle w:val="Szvegtrzsbehzssal"/>
        <w:ind w:left="720"/>
        <w:jc w:val="both"/>
        <w:rPr>
          <w:b w:val="0"/>
          <w:iCs/>
        </w:rPr>
      </w:pPr>
    </w:p>
    <w:p w14:paraId="7BA4E39E" w14:textId="35689990" w:rsidR="00BD414B" w:rsidRPr="00BD414B" w:rsidRDefault="00BD414B" w:rsidP="00BD414B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 w:rsidRPr="00BD414B">
        <w:rPr>
          <w:bCs w:val="0"/>
          <w:iCs/>
        </w:rPr>
        <w:t>Csónakház áramhálózat bővítése</w:t>
      </w:r>
    </w:p>
    <w:p w14:paraId="797489D1" w14:textId="77777777" w:rsidR="00BD414B" w:rsidRDefault="00BD414B" w:rsidP="00BD414B">
      <w:pPr>
        <w:pStyle w:val="Szvegtrzsbehzssal"/>
        <w:ind w:left="720"/>
        <w:jc w:val="both"/>
        <w:rPr>
          <w:b w:val="0"/>
          <w:iCs/>
        </w:rPr>
      </w:pPr>
      <w:r>
        <w:rPr>
          <w:b w:val="0"/>
          <w:iCs/>
        </w:rPr>
        <w:t>Előterjesztés felelőse: polgármester</w:t>
      </w:r>
    </w:p>
    <w:p w14:paraId="2265B3BB" w14:textId="77777777" w:rsidR="0082293A" w:rsidRPr="00391F39" w:rsidRDefault="0082293A" w:rsidP="0082293A">
      <w:pPr>
        <w:pStyle w:val="Szvegtrzsbehzssal"/>
        <w:ind w:left="0"/>
        <w:jc w:val="both"/>
        <w:rPr>
          <w:b w:val="0"/>
          <w:iCs/>
        </w:rPr>
      </w:pPr>
    </w:p>
    <w:p w14:paraId="275D384C" w14:textId="34DB79C6" w:rsidR="00C65761" w:rsidRDefault="00C65761" w:rsidP="00E2717B">
      <w:pPr>
        <w:pStyle w:val="Szvegtrzsbehzssal"/>
        <w:numPr>
          <w:ilvl w:val="0"/>
          <w:numId w:val="3"/>
        </w:numPr>
        <w:jc w:val="both"/>
        <w:rPr>
          <w:bCs w:val="0"/>
          <w:iCs/>
        </w:rPr>
      </w:pPr>
      <w:r w:rsidRPr="00391F39">
        <w:rPr>
          <w:bCs w:val="0"/>
          <w:iCs/>
        </w:rPr>
        <w:t>Egyebek</w:t>
      </w:r>
    </w:p>
    <w:p w14:paraId="5EC2B2C4" w14:textId="77777777" w:rsidR="00985E11" w:rsidRDefault="00985E11" w:rsidP="00985E11">
      <w:pPr>
        <w:pStyle w:val="Szvegtrzsbehzssal"/>
        <w:jc w:val="both"/>
        <w:rPr>
          <w:bCs w:val="0"/>
          <w:iCs/>
        </w:rPr>
      </w:pPr>
    </w:p>
    <w:p w14:paraId="46885AB6" w14:textId="77777777" w:rsidR="00AE7F9C" w:rsidRDefault="00AE7F9C" w:rsidP="00AE7F9C">
      <w:pPr>
        <w:spacing w:line="312" w:lineRule="auto"/>
        <w:rPr>
          <w:rFonts w:ascii="Times New Roman" w:hAnsi="Times New Roman"/>
          <w:b/>
          <w:szCs w:val="24"/>
          <w:u w:val="single"/>
        </w:rPr>
      </w:pPr>
    </w:p>
    <w:p w14:paraId="3AD993F2" w14:textId="77777777" w:rsidR="000F7409" w:rsidRDefault="000F7409" w:rsidP="00AE7F9C">
      <w:pPr>
        <w:spacing w:line="312" w:lineRule="auto"/>
        <w:rPr>
          <w:rFonts w:ascii="Times New Roman" w:hAnsi="Times New Roman"/>
          <w:b/>
          <w:szCs w:val="24"/>
          <w:u w:val="single"/>
        </w:rPr>
      </w:pPr>
    </w:p>
    <w:p w14:paraId="41D6E4DE" w14:textId="7D57A1AD" w:rsidR="00AE7F9C" w:rsidRDefault="00AE7F9C" w:rsidP="00AE7F9C">
      <w:pPr>
        <w:spacing w:after="120"/>
        <w:rPr>
          <w:rFonts w:ascii="Times New Roman" w:hAnsi="Times New Roman"/>
          <w:iCs/>
          <w:szCs w:val="24"/>
        </w:rPr>
      </w:pPr>
      <w:r w:rsidRPr="000B5580">
        <w:rPr>
          <w:rFonts w:ascii="Times New Roman" w:hAnsi="Times New Roman"/>
          <w:iCs/>
          <w:szCs w:val="24"/>
        </w:rPr>
        <w:t xml:space="preserve">Bábolna, </w:t>
      </w:r>
      <w:r w:rsidR="001D2471">
        <w:rPr>
          <w:rFonts w:ascii="Times New Roman" w:hAnsi="Times New Roman"/>
          <w:iCs/>
          <w:szCs w:val="24"/>
        </w:rPr>
        <w:t>2026. március 19.</w:t>
      </w:r>
    </w:p>
    <w:p w14:paraId="6AF23ED6" w14:textId="77777777" w:rsidR="0082293A" w:rsidRDefault="0082293A" w:rsidP="00AE7F9C">
      <w:pPr>
        <w:spacing w:after="120"/>
        <w:rPr>
          <w:rFonts w:ascii="Times New Roman" w:hAnsi="Times New Roman"/>
          <w:iCs/>
          <w:szCs w:val="24"/>
        </w:rPr>
      </w:pPr>
    </w:p>
    <w:p w14:paraId="480CC468" w14:textId="77777777" w:rsidR="000F7409" w:rsidRDefault="000F7409" w:rsidP="00AE7F9C">
      <w:pPr>
        <w:spacing w:after="120"/>
        <w:rPr>
          <w:rFonts w:ascii="Times New Roman" w:hAnsi="Times New Roman"/>
          <w:iCs/>
          <w:szCs w:val="24"/>
        </w:rPr>
      </w:pPr>
    </w:p>
    <w:p w14:paraId="3AE149C0" w14:textId="77777777" w:rsidR="0082293A" w:rsidRPr="00391F39" w:rsidRDefault="0082293A" w:rsidP="00AE7F9C">
      <w:pPr>
        <w:spacing w:after="120"/>
        <w:rPr>
          <w:rFonts w:ascii="Times New Roman" w:hAnsi="Times New Roman"/>
          <w:iCs/>
          <w:szCs w:val="24"/>
        </w:rPr>
      </w:pPr>
    </w:p>
    <w:p w14:paraId="6C1702F8" w14:textId="77777777" w:rsidR="00AE7F9C" w:rsidRPr="00F84A45" w:rsidRDefault="00AE7F9C" w:rsidP="00AE7F9C">
      <w:pPr>
        <w:ind w:left="4820"/>
        <w:jc w:val="center"/>
        <w:rPr>
          <w:rFonts w:ascii="Times New Roman" w:hAnsi="Times New Roman"/>
          <w:iCs/>
          <w:szCs w:val="24"/>
        </w:rPr>
      </w:pPr>
      <w:r w:rsidRPr="00F84A45">
        <w:rPr>
          <w:rFonts w:ascii="Times New Roman" w:hAnsi="Times New Roman"/>
          <w:b/>
          <w:iCs/>
          <w:szCs w:val="24"/>
        </w:rPr>
        <w:t>Veresné Szkocsek Mária</w:t>
      </w:r>
      <w:r w:rsidRPr="00F84A45">
        <w:rPr>
          <w:rFonts w:ascii="Times New Roman" w:hAnsi="Times New Roman"/>
          <w:b/>
          <w:szCs w:val="24"/>
        </w:rPr>
        <w:t xml:space="preserve"> s.k.</w:t>
      </w:r>
    </w:p>
    <w:p w14:paraId="6F867AB5" w14:textId="2F092D5E" w:rsidR="00AE7F9C" w:rsidRDefault="00AE7F9C" w:rsidP="00391F39">
      <w:pPr>
        <w:ind w:left="4820"/>
        <w:jc w:val="center"/>
        <w:rPr>
          <w:rFonts w:ascii="Times New Roman" w:hAnsi="Times New Roman"/>
          <w:bCs/>
          <w:szCs w:val="24"/>
        </w:rPr>
      </w:pPr>
      <w:r w:rsidRPr="00F84A45">
        <w:rPr>
          <w:rFonts w:ascii="Times New Roman" w:hAnsi="Times New Roman"/>
          <w:bCs/>
          <w:szCs w:val="24"/>
        </w:rPr>
        <w:t>a bizottság elnöke</w:t>
      </w:r>
    </w:p>
    <w:p w14:paraId="4F35277A" w14:textId="77777777" w:rsidR="0082293A" w:rsidRDefault="0082293A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1FA0B746" w14:textId="77777777" w:rsidR="0082293A" w:rsidRDefault="0082293A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6A4D7E2B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0205F528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7FB25B4F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796532E6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5AA16A89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541BCFAE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437F1395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2C96BE37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202BE69F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2A7C41E2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7E7E0EA3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57D98123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6DA1363F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2777ADA9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0C18AB92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618814AB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28694DC0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119693B6" w14:textId="77777777" w:rsidR="000F740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11EBD007" w14:textId="77777777" w:rsidR="000F7409" w:rsidRPr="00391F39" w:rsidRDefault="000F7409" w:rsidP="00391F39">
      <w:pPr>
        <w:ind w:left="4820"/>
        <w:jc w:val="center"/>
        <w:rPr>
          <w:rFonts w:ascii="Times New Roman" w:hAnsi="Times New Roman"/>
          <w:bCs/>
          <w:szCs w:val="24"/>
        </w:rPr>
      </w:pPr>
    </w:p>
    <w:p w14:paraId="4920F71E" w14:textId="0E1E4E50" w:rsidR="00AE7F9C" w:rsidRPr="00F84A45" w:rsidRDefault="00AE7F9C" w:rsidP="00391F39">
      <w:pPr>
        <w:jc w:val="both"/>
        <w:rPr>
          <w:rFonts w:ascii="Times New Roman" w:hAnsi="Times New Roman"/>
          <w:iCs/>
          <w:sz w:val="22"/>
          <w:szCs w:val="22"/>
        </w:rPr>
      </w:pPr>
      <w:r w:rsidRPr="00F84A45">
        <w:rPr>
          <w:rFonts w:ascii="Times New Roman" w:hAnsi="Times New Roman"/>
          <w:iCs/>
          <w:sz w:val="22"/>
          <w:szCs w:val="22"/>
        </w:rPr>
        <w:t>Kiadmány hiteléül:</w:t>
      </w:r>
    </w:p>
    <w:p w14:paraId="10B50F52" w14:textId="014EF15E" w:rsidR="00AE7F9C" w:rsidRDefault="001D2471" w:rsidP="00AE7F9C">
      <w:pPr>
        <w:tabs>
          <w:tab w:val="center" w:pos="1134"/>
        </w:tabs>
        <w:jc w:val="both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Szabó-Jónás Barbara</w:t>
      </w:r>
    </w:p>
    <w:p w14:paraId="2112DC55" w14:textId="3BAEFA67" w:rsidR="00AE7F9C" w:rsidRPr="00391F39" w:rsidRDefault="00AE7F9C" w:rsidP="00391F39">
      <w:pPr>
        <w:tabs>
          <w:tab w:val="center" w:pos="1134"/>
        </w:tabs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polgármesteri referens</w:t>
      </w:r>
    </w:p>
    <w:sectPr w:rsidR="00AE7F9C" w:rsidRPr="00391F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E085" w14:textId="77777777" w:rsidR="00320678" w:rsidRDefault="00320678" w:rsidP="00AE7F9C">
      <w:r>
        <w:separator/>
      </w:r>
    </w:p>
  </w:endnote>
  <w:endnote w:type="continuationSeparator" w:id="0">
    <w:p w14:paraId="3BF44798" w14:textId="77777777" w:rsidR="00320678" w:rsidRDefault="00320678" w:rsidP="00AE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187E" w14:textId="2762BB57" w:rsidR="00AE7F9C" w:rsidRPr="00AE7F9C" w:rsidRDefault="00AE7F9C" w:rsidP="00AE7F9C">
    <w:pPr>
      <w:jc w:val="center"/>
      <w:rPr>
        <w:rFonts w:ascii="Times New Roman" w:hAnsi="Times New Roman"/>
        <w:iCs/>
        <w:szCs w:val="24"/>
      </w:rPr>
    </w:pPr>
    <w:r w:rsidRPr="00B57075">
      <w:rPr>
        <w:rFonts w:ascii="Times New Roman" w:hAnsi="Times New Roman"/>
        <w:iCs/>
        <w:szCs w:val="24"/>
      </w:rPr>
      <w:t xml:space="preserve">Az anyag letölthető a </w:t>
    </w:r>
    <w:hyperlink r:id="rId1" w:history="1">
      <w:r w:rsidRPr="00B57075">
        <w:rPr>
          <w:rStyle w:val="Hiperhivatkozs"/>
          <w:rFonts w:ascii="Times New Roman" w:eastAsiaTheme="majorEastAsia" w:hAnsi="Times New Roman"/>
          <w:iCs/>
          <w:szCs w:val="24"/>
        </w:rPr>
        <w:t>www.babolna.hu</w:t>
      </w:r>
    </w:hyperlink>
    <w:r w:rsidRPr="00B57075">
      <w:rPr>
        <w:rFonts w:ascii="Times New Roman" w:hAnsi="Times New Roman"/>
        <w:iCs/>
        <w:szCs w:val="24"/>
      </w:rPr>
      <w:t xml:space="preserve"> honlapról</w:t>
    </w:r>
    <w:r>
      <w:rPr>
        <w:rFonts w:ascii="Times New Roman" w:hAnsi="Times New Roman"/>
        <w:iCs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C8A9" w14:textId="77777777" w:rsidR="00320678" w:rsidRDefault="00320678" w:rsidP="00AE7F9C">
      <w:r>
        <w:separator/>
      </w:r>
    </w:p>
  </w:footnote>
  <w:footnote w:type="continuationSeparator" w:id="0">
    <w:p w14:paraId="0930899E" w14:textId="77777777" w:rsidR="00320678" w:rsidRDefault="00320678" w:rsidP="00AE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43BF"/>
    <w:multiLevelType w:val="hybridMultilevel"/>
    <w:tmpl w:val="128CFD5C"/>
    <w:lvl w:ilvl="0" w:tplc="FF588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45AE8"/>
    <w:multiLevelType w:val="hybridMultilevel"/>
    <w:tmpl w:val="B9A0B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A3B6E"/>
    <w:multiLevelType w:val="hybridMultilevel"/>
    <w:tmpl w:val="54604968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F859BC"/>
    <w:multiLevelType w:val="hybridMultilevel"/>
    <w:tmpl w:val="BEE29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24888">
    <w:abstractNumId w:val="3"/>
  </w:num>
  <w:num w:numId="2" w16cid:durableId="580599483">
    <w:abstractNumId w:val="1"/>
  </w:num>
  <w:num w:numId="3" w16cid:durableId="1085880362">
    <w:abstractNumId w:val="0"/>
  </w:num>
  <w:num w:numId="4" w16cid:durableId="142345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CC"/>
    <w:rsid w:val="000E24ED"/>
    <w:rsid w:val="000F7409"/>
    <w:rsid w:val="001D2471"/>
    <w:rsid w:val="00320678"/>
    <w:rsid w:val="00391F39"/>
    <w:rsid w:val="003C2817"/>
    <w:rsid w:val="0049464E"/>
    <w:rsid w:val="004A4E6F"/>
    <w:rsid w:val="005041CC"/>
    <w:rsid w:val="005969F5"/>
    <w:rsid w:val="005F52FC"/>
    <w:rsid w:val="00621E91"/>
    <w:rsid w:val="00742811"/>
    <w:rsid w:val="00805617"/>
    <w:rsid w:val="0082293A"/>
    <w:rsid w:val="00843D8C"/>
    <w:rsid w:val="00876BDC"/>
    <w:rsid w:val="00985E11"/>
    <w:rsid w:val="00AE7F9C"/>
    <w:rsid w:val="00B02A08"/>
    <w:rsid w:val="00B31F37"/>
    <w:rsid w:val="00B5537C"/>
    <w:rsid w:val="00BD414B"/>
    <w:rsid w:val="00BF26C2"/>
    <w:rsid w:val="00C65761"/>
    <w:rsid w:val="00DD7568"/>
    <w:rsid w:val="00E2717B"/>
    <w:rsid w:val="00EB7508"/>
    <w:rsid w:val="00EF077B"/>
    <w:rsid w:val="00E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241"/>
  <w15:chartTrackingRefBased/>
  <w15:docId w15:val="{806F6198-143C-4601-8A3E-F69E5DB9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F9C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041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41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41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41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41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41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41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41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41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4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4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4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41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41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41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41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41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41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4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0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41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04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41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041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41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041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4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41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41CC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E7F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7F9C"/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E7F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7F9C"/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character" w:styleId="Hiperhivatkozs">
    <w:name w:val="Hyperlink"/>
    <w:rsid w:val="00AE7F9C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C65761"/>
    <w:pPr>
      <w:ind w:left="360"/>
    </w:pPr>
    <w:rPr>
      <w:rFonts w:ascii="Times New Roman" w:hAnsi="Times New Roman"/>
      <w:b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C65761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styleId="Szvegtrzsbehzssal2">
    <w:name w:val="Body Text Indent 2"/>
    <w:basedOn w:val="Norml"/>
    <w:link w:val="Szvegtrzsbehzssal2Char"/>
    <w:rsid w:val="00C65761"/>
    <w:pPr>
      <w:ind w:left="630" w:hanging="270"/>
    </w:pPr>
    <w:rPr>
      <w:rFonts w:ascii="Times New Roman" w:hAnsi="Times New Roman"/>
      <w:b/>
      <w:bCs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C65761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bol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5</cp:revision>
  <dcterms:created xsi:type="dcterms:W3CDTF">2026-02-25T07:38:00Z</dcterms:created>
  <dcterms:modified xsi:type="dcterms:W3CDTF">2026-03-18T12:55:00Z</dcterms:modified>
</cp:coreProperties>
</file>