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3E77" w14:textId="283CAD3B" w:rsidR="000B6209" w:rsidRDefault="00DC1E52">
      <w:r>
        <w:t>8. napirendi pont</w:t>
      </w:r>
    </w:p>
    <w:p w14:paraId="2070530B" w14:textId="19251A4B" w:rsidR="00DC1E52" w:rsidRDefault="00DC1E52">
      <w:r>
        <w:t>Fürdő üzemeltetésre irányuló javaslattétel (e-mailben kerül kiküldésre)</w:t>
      </w:r>
    </w:p>
    <w:sectPr w:rsidR="00DC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52"/>
    <w:rsid w:val="00003211"/>
    <w:rsid w:val="000B6209"/>
    <w:rsid w:val="007F7727"/>
    <w:rsid w:val="00842B91"/>
    <w:rsid w:val="00DC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65EE"/>
  <w15:chartTrackingRefBased/>
  <w15:docId w15:val="{6FF39399-CEFE-4633-BD84-8109585E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1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1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1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1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1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1E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1E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1E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1E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1E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1E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1E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1E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1E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1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1E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1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79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Info</dc:creator>
  <cp:keywords/>
  <dc:description/>
  <cp:lastModifiedBy>Bábolna | Info</cp:lastModifiedBy>
  <cp:revision>1</cp:revision>
  <dcterms:created xsi:type="dcterms:W3CDTF">2026-03-19T09:18:00Z</dcterms:created>
  <dcterms:modified xsi:type="dcterms:W3CDTF">2026-03-19T09:20:00Z</dcterms:modified>
</cp:coreProperties>
</file>