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843E77" w14:textId="58C5D7DC" w:rsidR="000B6209" w:rsidRDefault="002F4099">
      <w:r>
        <w:t>14</w:t>
      </w:r>
      <w:r w:rsidR="00DC1E52">
        <w:t>. napirendi pont</w:t>
      </w:r>
    </w:p>
    <w:p w14:paraId="2070530B" w14:textId="7207E63C" w:rsidR="00DC1E52" w:rsidRDefault="002F4099">
      <w:r w:rsidRPr="002F4099">
        <w:t>Javaslatok az 1 milliárd forint támogatás felhasználására</w:t>
      </w:r>
      <w:r w:rsidRPr="002F4099">
        <w:t xml:space="preserve"> </w:t>
      </w:r>
      <w:r w:rsidR="00DC1E52">
        <w:t>(e-mailben kerül kiküldésre)</w:t>
      </w:r>
    </w:p>
    <w:sectPr w:rsidR="00DC1E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E52"/>
    <w:rsid w:val="00003211"/>
    <w:rsid w:val="000B6209"/>
    <w:rsid w:val="002F4099"/>
    <w:rsid w:val="007F7727"/>
    <w:rsid w:val="00842B91"/>
    <w:rsid w:val="00DC1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F65EE"/>
  <w15:chartTrackingRefBased/>
  <w15:docId w15:val="{6FF39399-CEFE-4633-BD84-8109585E8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DC1E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DC1E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DC1E5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DC1E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DC1E5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DC1E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DC1E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DC1E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DC1E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DC1E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DC1E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DC1E5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DC1E52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DC1E52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DC1E52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DC1E52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DC1E52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DC1E52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DC1E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DC1E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DC1E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DC1E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DC1E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DC1E52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DC1E52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DC1E52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DC1E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DC1E52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DC1E5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</Words>
  <Characters>93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Bábolna | Info</dc:creator>
  <cp:keywords/>
  <dc:description/>
  <cp:lastModifiedBy>Bábolna | Info</cp:lastModifiedBy>
  <cp:revision>2</cp:revision>
  <dcterms:created xsi:type="dcterms:W3CDTF">2026-03-19T09:29:00Z</dcterms:created>
  <dcterms:modified xsi:type="dcterms:W3CDTF">2026-03-19T09:29:00Z</dcterms:modified>
</cp:coreProperties>
</file>