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92CE" w14:textId="77777777" w:rsidR="00270EB9" w:rsidRPr="00270EB9" w:rsidRDefault="00270EB9" w:rsidP="00270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  <w:lang w:eastAsia="hu-HU"/>
          <w14:ligatures w14:val="none"/>
        </w:rPr>
        <w:t>Ajánlat</w:t>
      </w:r>
    </w:p>
    <w:p w14:paraId="10BCAA67" w14:textId="77777777" w:rsidR="00270EB9" w:rsidRPr="00270EB9" w:rsidRDefault="00270EB9" w:rsidP="00270EB9">
      <w:pPr>
        <w:spacing w:before="240" w:after="3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  <w:t>Szabadidőpark területén kialakítandó Csónakház, faház és teniszpálya bérletére</w:t>
      </w:r>
    </w:p>
    <w:p w14:paraId="30E1E26C" w14:textId="77777777" w:rsidR="00270EB9" w:rsidRPr="00270EB9" w:rsidRDefault="00270EB9" w:rsidP="00270EB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1. Ajánlat tárgya:</w:t>
      </w:r>
      <w:r w:rsidRPr="00270EB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Szabadidőpark területén kialakítandó Csónakház, faház és teniszpálya bérlete</w:t>
      </w:r>
    </w:p>
    <w:p w14:paraId="64B81B21" w14:textId="77777777" w:rsidR="00270EB9" w:rsidRPr="00270EB9" w:rsidRDefault="00270EB9" w:rsidP="00270EB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2. Ajánlatkérő neve:</w:t>
      </w:r>
      <w:r w:rsidRPr="00270EB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Bábolna Város Önkormányzat Polgármestere</w:t>
      </w:r>
    </w:p>
    <w:p w14:paraId="05F5AF49" w14:textId="77777777" w:rsidR="00270EB9" w:rsidRPr="00270EB9" w:rsidRDefault="00270EB9" w:rsidP="00270EB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3. Ajánlat beadásának határideje:</w:t>
      </w:r>
      <w:r w:rsidRPr="00270EB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2025. október 20.</w:t>
      </w:r>
    </w:p>
    <w:p w14:paraId="3D524562" w14:textId="77777777" w:rsidR="00270EB9" w:rsidRPr="00270EB9" w:rsidRDefault="00270EB9" w:rsidP="00270EB9">
      <w:pPr>
        <w:tabs>
          <w:tab w:val="left" w:pos="8931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4. Ajánlattevő neve, címe, adószáma:</w:t>
      </w:r>
      <w:r w:rsidRPr="00270EB9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ab/>
      </w:r>
    </w:p>
    <w:p w14:paraId="183C8D7B" w14:textId="77777777" w:rsidR="00270EB9" w:rsidRPr="00270EB9" w:rsidRDefault="00270EB9" w:rsidP="00270EB9">
      <w:pPr>
        <w:tabs>
          <w:tab w:val="left" w:pos="8931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ab/>
      </w:r>
    </w:p>
    <w:p w14:paraId="660C6918" w14:textId="77777777" w:rsidR="00270EB9" w:rsidRPr="00270EB9" w:rsidRDefault="00270EB9" w:rsidP="00270EB9">
      <w:pPr>
        <w:tabs>
          <w:tab w:val="left" w:pos="8931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ab/>
      </w:r>
    </w:p>
    <w:p w14:paraId="0528AD84" w14:textId="77777777" w:rsidR="00270EB9" w:rsidRPr="00270EB9" w:rsidRDefault="00270EB9" w:rsidP="00270EB9">
      <w:pPr>
        <w:tabs>
          <w:tab w:val="left" w:pos="8931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5. Ajánlati ár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270EB9" w:rsidRPr="00270EB9" w14:paraId="62E912A2" w14:textId="77777777" w:rsidTr="003F7447">
        <w:trPr>
          <w:trHeight w:val="862"/>
        </w:trPr>
        <w:tc>
          <w:tcPr>
            <w:tcW w:w="3397" w:type="dxa"/>
            <w:vAlign w:val="center"/>
          </w:tcPr>
          <w:p w14:paraId="049554BC" w14:textId="77777777" w:rsidR="00270EB9" w:rsidRPr="00270EB9" w:rsidRDefault="00270EB9" w:rsidP="00270EB9">
            <w:pPr>
              <w:tabs>
                <w:tab w:val="left" w:pos="8931"/>
              </w:tabs>
              <w:spacing w:after="120" w:line="360" w:lineRule="auto"/>
              <w:jc w:val="center"/>
              <w:rPr>
                <w:b/>
                <w:u w:val="single"/>
              </w:rPr>
            </w:pPr>
            <w:r w:rsidRPr="00270EB9">
              <w:rPr>
                <w:b/>
                <w:u w:val="single"/>
              </w:rPr>
              <w:t>Épület neve</w:t>
            </w:r>
          </w:p>
        </w:tc>
        <w:tc>
          <w:tcPr>
            <w:tcW w:w="5529" w:type="dxa"/>
          </w:tcPr>
          <w:p w14:paraId="6FE0511D" w14:textId="77777777" w:rsidR="00270EB9" w:rsidRPr="00270EB9" w:rsidRDefault="00270EB9" w:rsidP="00270EB9">
            <w:pPr>
              <w:tabs>
                <w:tab w:val="left" w:pos="8931"/>
              </w:tabs>
              <w:spacing w:after="120" w:line="360" w:lineRule="auto"/>
              <w:jc w:val="center"/>
              <w:rPr>
                <w:b/>
                <w:u w:val="single"/>
              </w:rPr>
            </w:pPr>
            <w:r w:rsidRPr="00270EB9">
              <w:rPr>
                <w:b/>
                <w:u w:val="single"/>
              </w:rPr>
              <w:t>Ajánlati ár</w:t>
            </w:r>
          </w:p>
          <w:p w14:paraId="0B94B4CF" w14:textId="77777777" w:rsidR="00270EB9" w:rsidRPr="00270EB9" w:rsidRDefault="00270EB9" w:rsidP="00270EB9">
            <w:pPr>
              <w:tabs>
                <w:tab w:val="left" w:pos="8931"/>
              </w:tabs>
              <w:spacing w:after="120" w:line="360" w:lineRule="auto"/>
              <w:jc w:val="center"/>
              <w:rPr>
                <w:b/>
                <w:u w:val="single"/>
              </w:rPr>
            </w:pPr>
            <w:r w:rsidRPr="00270EB9">
              <w:rPr>
                <w:b/>
                <w:u w:val="single"/>
              </w:rPr>
              <w:t>(nettó)</w:t>
            </w:r>
          </w:p>
        </w:tc>
      </w:tr>
      <w:tr w:rsidR="00270EB9" w:rsidRPr="00270EB9" w14:paraId="571D977D" w14:textId="77777777" w:rsidTr="003F7447">
        <w:trPr>
          <w:trHeight w:val="673"/>
        </w:trPr>
        <w:tc>
          <w:tcPr>
            <w:tcW w:w="3397" w:type="dxa"/>
            <w:vAlign w:val="center"/>
          </w:tcPr>
          <w:p w14:paraId="227CBBDA" w14:textId="77777777" w:rsidR="00270EB9" w:rsidRPr="00270EB9" w:rsidRDefault="00270EB9" w:rsidP="00270EB9">
            <w:pPr>
              <w:tabs>
                <w:tab w:val="left" w:pos="8931"/>
              </w:tabs>
              <w:spacing w:after="120" w:line="360" w:lineRule="auto"/>
              <w:jc w:val="both"/>
            </w:pPr>
            <w:r w:rsidRPr="00270EB9">
              <w:t>Csónakház</w:t>
            </w:r>
          </w:p>
        </w:tc>
        <w:tc>
          <w:tcPr>
            <w:tcW w:w="5529" w:type="dxa"/>
          </w:tcPr>
          <w:p w14:paraId="263F5C5C" w14:textId="77777777" w:rsidR="00270EB9" w:rsidRPr="00270EB9" w:rsidRDefault="00270EB9" w:rsidP="00270EB9">
            <w:pPr>
              <w:tabs>
                <w:tab w:val="left" w:pos="4854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</w:p>
          <w:p w14:paraId="67C6F7CE" w14:textId="77777777" w:rsidR="00270EB9" w:rsidRPr="00270EB9" w:rsidRDefault="00270EB9" w:rsidP="00270EB9">
            <w:pPr>
              <w:tabs>
                <w:tab w:val="left" w:pos="4712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  <w:r w:rsidRPr="00270EB9">
              <w:rPr>
                <w:b/>
                <w:u w:val="single"/>
              </w:rPr>
              <w:tab/>
              <w:t>Ft/hó</w:t>
            </w:r>
          </w:p>
        </w:tc>
      </w:tr>
      <w:tr w:rsidR="00270EB9" w:rsidRPr="00270EB9" w14:paraId="7D5C7C50" w14:textId="77777777" w:rsidTr="003F7447">
        <w:trPr>
          <w:trHeight w:val="716"/>
        </w:trPr>
        <w:tc>
          <w:tcPr>
            <w:tcW w:w="3397" w:type="dxa"/>
            <w:vAlign w:val="center"/>
          </w:tcPr>
          <w:p w14:paraId="254987B4" w14:textId="77777777" w:rsidR="00270EB9" w:rsidRPr="00270EB9" w:rsidRDefault="00270EB9" w:rsidP="00270EB9">
            <w:pPr>
              <w:tabs>
                <w:tab w:val="left" w:pos="8931"/>
              </w:tabs>
              <w:spacing w:after="120" w:line="360" w:lineRule="auto"/>
              <w:jc w:val="both"/>
            </w:pPr>
            <w:r w:rsidRPr="00270EB9">
              <w:t>Faház</w:t>
            </w:r>
          </w:p>
        </w:tc>
        <w:tc>
          <w:tcPr>
            <w:tcW w:w="5529" w:type="dxa"/>
          </w:tcPr>
          <w:p w14:paraId="10E7D072" w14:textId="77777777" w:rsidR="00270EB9" w:rsidRPr="00270EB9" w:rsidRDefault="00270EB9" w:rsidP="00270EB9">
            <w:pPr>
              <w:tabs>
                <w:tab w:val="left" w:pos="3863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</w:p>
          <w:p w14:paraId="283466E7" w14:textId="77777777" w:rsidR="00270EB9" w:rsidRPr="00270EB9" w:rsidRDefault="00270EB9" w:rsidP="00270EB9">
            <w:pPr>
              <w:tabs>
                <w:tab w:val="left" w:pos="4712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  <w:r w:rsidRPr="00270EB9">
              <w:rPr>
                <w:b/>
                <w:u w:val="single"/>
              </w:rPr>
              <w:tab/>
              <w:t>Ft/hó</w:t>
            </w:r>
          </w:p>
        </w:tc>
      </w:tr>
      <w:tr w:rsidR="00270EB9" w:rsidRPr="00270EB9" w14:paraId="38C48F97" w14:textId="77777777" w:rsidTr="003F7447">
        <w:trPr>
          <w:trHeight w:val="834"/>
        </w:trPr>
        <w:tc>
          <w:tcPr>
            <w:tcW w:w="3397" w:type="dxa"/>
            <w:vAlign w:val="center"/>
          </w:tcPr>
          <w:p w14:paraId="601A0571" w14:textId="77777777" w:rsidR="00270EB9" w:rsidRPr="00270EB9" w:rsidRDefault="00270EB9" w:rsidP="00270EB9">
            <w:pPr>
              <w:tabs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  <w:r w:rsidRPr="00270EB9">
              <w:t>Teniszpálya</w:t>
            </w:r>
          </w:p>
        </w:tc>
        <w:tc>
          <w:tcPr>
            <w:tcW w:w="5529" w:type="dxa"/>
          </w:tcPr>
          <w:p w14:paraId="614FADF8" w14:textId="77777777" w:rsidR="00270EB9" w:rsidRPr="00270EB9" w:rsidRDefault="00270EB9" w:rsidP="00270EB9">
            <w:pPr>
              <w:tabs>
                <w:tab w:val="left" w:pos="3863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</w:p>
          <w:p w14:paraId="48D1EED7" w14:textId="77777777" w:rsidR="00270EB9" w:rsidRPr="00270EB9" w:rsidRDefault="00270EB9" w:rsidP="00270EB9">
            <w:pPr>
              <w:tabs>
                <w:tab w:val="left" w:pos="4712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  <w:r w:rsidRPr="00270EB9">
              <w:rPr>
                <w:b/>
                <w:u w:val="single"/>
              </w:rPr>
              <w:tab/>
              <w:t>Ft/hó</w:t>
            </w:r>
          </w:p>
        </w:tc>
      </w:tr>
    </w:tbl>
    <w:p w14:paraId="67C55364" w14:textId="77777777" w:rsidR="00270EB9" w:rsidRPr="00270EB9" w:rsidRDefault="00270EB9" w:rsidP="00270EB9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Ajánlatom benyújtásával egyidejűleg nyilatkozom, hogy</w:t>
      </w:r>
    </w:p>
    <w:p w14:paraId="181D24BB" w14:textId="77777777" w:rsidR="00270EB9" w:rsidRPr="00270EB9" w:rsidRDefault="00270EB9" w:rsidP="00270E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tevékenységhez szükséges technikai és személyi állomány megfelelő mennyiségben a szerződés hatályba lépésekor rendelkezésre áll,</w:t>
      </w:r>
    </w:p>
    <w:p w14:paraId="3116E803" w14:textId="77777777" w:rsidR="00270EB9" w:rsidRPr="00270EB9" w:rsidRDefault="00270EB9" w:rsidP="00270EB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60 napos ajánlattételi kötöttséget vállalok.</w:t>
      </w:r>
    </w:p>
    <w:p w14:paraId="56CF78E8" w14:textId="77777777" w:rsidR="00270EB9" w:rsidRPr="00270EB9" w:rsidRDefault="00270EB9" w:rsidP="00270EB9">
      <w:pPr>
        <w:tabs>
          <w:tab w:val="left" w:leader="underscore" w:pos="1701"/>
          <w:tab w:val="left" w:leader="underscore" w:pos="4253"/>
        </w:tabs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60288" behindDoc="1" locked="0" layoutInCell="1" allowOverlap="1" wp14:anchorId="1786AEE6" wp14:editId="24F0708B">
            <wp:simplePos x="0" y="0"/>
            <wp:positionH relativeFrom="column">
              <wp:posOffset>5325745</wp:posOffset>
            </wp:positionH>
            <wp:positionV relativeFrom="paragraph">
              <wp:posOffset>9140825</wp:posOffset>
            </wp:positionV>
            <wp:extent cx="1800225" cy="1266825"/>
            <wp:effectExtent l="0" t="0" r="9525" b="9525"/>
            <wp:wrapNone/>
            <wp:docPr id="32" name="Kép 32" descr="szechen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zecheny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EB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371A524F" wp14:editId="07D47FAD">
            <wp:simplePos x="0" y="0"/>
            <wp:positionH relativeFrom="column">
              <wp:posOffset>5325745</wp:posOffset>
            </wp:positionH>
            <wp:positionV relativeFrom="paragraph">
              <wp:posOffset>9140825</wp:posOffset>
            </wp:positionV>
            <wp:extent cx="1800225" cy="1266825"/>
            <wp:effectExtent l="0" t="0" r="9525" b="9525"/>
            <wp:wrapNone/>
            <wp:docPr id="31" name="Kép 31" descr="szechen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zecheny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EB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t xml:space="preserve">Kelt, </w:t>
      </w:r>
      <w:r w:rsidRPr="00270EB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tab/>
        <w:t xml:space="preserve">, </w:t>
      </w:r>
      <w:r w:rsidRPr="00270EB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tab/>
      </w:r>
    </w:p>
    <w:p w14:paraId="705E307F" w14:textId="77777777" w:rsidR="00270EB9" w:rsidRPr="00270EB9" w:rsidRDefault="00270EB9" w:rsidP="00270EB9">
      <w:pPr>
        <w:tabs>
          <w:tab w:val="left" w:leader="underscore" w:pos="1701"/>
          <w:tab w:val="left" w:leader="underscore" w:pos="4253"/>
          <w:tab w:val="left" w:leader="underscore" w:pos="8647"/>
        </w:tabs>
        <w:spacing w:before="120" w:after="12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68777EA2" w14:textId="77777777" w:rsidR="00270EB9" w:rsidRPr="00270EB9" w:rsidRDefault="00270EB9" w:rsidP="00270EB9">
      <w:pPr>
        <w:tabs>
          <w:tab w:val="left" w:leader="underscore" w:pos="1701"/>
          <w:tab w:val="left" w:leader="underscore" w:pos="4253"/>
        </w:tabs>
        <w:spacing w:before="120" w:after="12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Ajánlattevő</w:t>
      </w:r>
    </w:p>
    <w:p w14:paraId="4B41E87D" w14:textId="77777777" w:rsidR="00270EB9" w:rsidRPr="00270EB9" w:rsidRDefault="00270EB9" w:rsidP="00270EB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Ajánlat melléklete:</w:t>
      </w:r>
    </w:p>
    <w:p w14:paraId="3A80E2DF" w14:textId="77777777" w:rsidR="00270EB9" w:rsidRPr="00270EB9" w:rsidRDefault="00270EB9" w:rsidP="00270E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Üzleti terv a </w:t>
      </w:r>
    </w:p>
    <w:p w14:paraId="7D8C4838" w14:textId="77777777" w:rsidR="00270EB9" w:rsidRPr="00270EB9" w:rsidRDefault="00270EB9" w:rsidP="00270E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Csónakház, </w:t>
      </w:r>
    </w:p>
    <w:p w14:paraId="09BB89ED" w14:textId="77777777" w:rsidR="00270EB9" w:rsidRPr="00270EB9" w:rsidRDefault="00270EB9" w:rsidP="00270E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Faház, </w:t>
      </w:r>
    </w:p>
    <w:p w14:paraId="7AA70D0E" w14:textId="77777777" w:rsidR="00270EB9" w:rsidRPr="00270EB9" w:rsidRDefault="00270EB9" w:rsidP="00270E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Teniszpálya</w:t>
      </w:r>
    </w:p>
    <w:p w14:paraId="75ACC89F" w14:textId="77777777" w:rsidR="00270EB9" w:rsidRPr="00270EB9" w:rsidRDefault="00270EB9" w:rsidP="00270E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7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vonatkozásában (megfelelő(k) aláhúzandó(k)).</w:t>
      </w:r>
    </w:p>
    <w:p w14:paraId="00996364" w14:textId="77777777" w:rsidR="00270EB9" w:rsidRPr="00270EB9" w:rsidRDefault="00270EB9" w:rsidP="00270EB9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hu-HU"/>
          <w14:ligatures w14:val="none"/>
        </w:rPr>
      </w:pPr>
    </w:p>
    <w:p w14:paraId="005D33DD" w14:textId="77777777" w:rsidR="00BA53BF" w:rsidRDefault="00BA53BF"/>
    <w:sectPr w:rsidR="00BA53BF" w:rsidSect="00270EB9">
      <w:headerReference w:type="first" r:id="rId6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167343"/>
      <w:docPartObj>
        <w:docPartGallery w:val="Page Numbers (Top of Page)"/>
        <w:docPartUnique/>
      </w:docPartObj>
    </w:sdtPr>
    <w:sdtContent>
      <w:p w14:paraId="7E32B8E8" w14:textId="77777777" w:rsidR="00270EB9" w:rsidRDefault="00270EB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AEC8ACC" w14:textId="77777777" w:rsidR="00270EB9" w:rsidRDefault="00270EB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93D"/>
    <w:multiLevelType w:val="hybridMultilevel"/>
    <w:tmpl w:val="CD4A46B8"/>
    <w:lvl w:ilvl="0" w:tplc="4F306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16C88"/>
    <w:multiLevelType w:val="hybridMultilevel"/>
    <w:tmpl w:val="6F20B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053285">
    <w:abstractNumId w:val="1"/>
  </w:num>
  <w:num w:numId="2" w16cid:durableId="59640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B9"/>
    <w:rsid w:val="00270EB9"/>
    <w:rsid w:val="004608A9"/>
    <w:rsid w:val="00900956"/>
    <w:rsid w:val="00B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036D"/>
  <w15:chartTrackingRefBased/>
  <w15:docId w15:val="{BCBF5BF5-BB51-4B5E-8DFF-66AC22D9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7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0E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0E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0E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0E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0E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0EB9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0EB9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0E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0E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0E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0E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7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7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0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70E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0E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70EB9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0E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0EB9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0EB9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270EB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270EB9"/>
    <w:rPr>
      <w:rFonts w:ascii="Arial" w:eastAsia="Times New Roman" w:hAnsi="Arial" w:cs="Times New Roman"/>
      <w:kern w:val="0"/>
      <w:sz w:val="24"/>
      <w:szCs w:val="20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270E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27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Referens</dc:creator>
  <cp:keywords/>
  <dc:description/>
  <cp:lastModifiedBy>Bábolna | Referens</cp:lastModifiedBy>
  <cp:revision>1</cp:revision>
  <dcterms:created xsi:type="dcterms:W3CDTF">2025-09-30T11:16:00Z</dcterms:created>
  <dcterms:modified xsi:type="dcterms:W3CDTF">2025-09-30T11:16:00Z</dcterms:modified>
</cp:coreProperties>
</file>