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5B8D2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1300928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ADC3E91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BB14A0">
        <w:rPr>
          <w:rFonts w:ascii="Times New Roman" w:hAnsi="Times New Roman"/>
          <w:sz w:val="22"/>
          <w:szCs w:val="22"/>
        </w:rPr>
        <w:t>Pénzügyi és Településfejlesztési Bizottság</w:t>
      </w:r>
    </w:p>
    <w:p w14:paraId="3E58FDE5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7710FD06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61C7D048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498E32CC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6F3F9160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74B904D6" w14:textId="77777777" w:rsidR="00471396" w:rsidRPr="00E121D8" w:rsidRDefault="00471396" w:rsidP="003E6F90">
      <w:pPr>
        <w:spacing w:before="48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E121D8">
        <w:rPr>
          <w:rFonts w:ascii="Times New Roman" w:hAnsi="Times New Roman"/>
          <w:b/>
          <w:sz w:val="36"/>
          <w:szCs w:val="36"/>
        </w:rPr>
        <w:t xml:space="preserve">Előterjesztés </w:t>
      </w:r>
    </w:p>
    <w:p w14:paraId="78FB7468" w14:textId="77777777" w:rsidR="00471396" w:rsidRPr="00E121D8" w:rsidRDefault="008D052F" w:rsidP="003E6F90">
      <w:pPr>
        <w:spacing w:after="60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E121D8">
        <w:rPr>
          <w:rFonts w:ascii="Times New Roman" w:hAnsi="Times New Roman"/>
          <w:b/>
          <w:sz w:val="36"/>
          <w:szCs w:val="36"/>
        </w:rPr>
        <w:t>Beszámoló</w:t>
      </w:r>
      <w:r w:rsidR="006C5EC0" w:rsidRPr="00E121D8">
        <w:rPr>
          <w:rFonts w:ascii="Times New Roman" w:hAnsi="Times New Roman"/>
          <w:b/>
          <w:sz w:val="36"/>
          <w:szCs w:val="36"/>
        </w:rPr>
        <w:t xml:space="preserve"> a 2024</w:t>
      </w:r>
      <w:r w:rsidR="003E6F90" w:rsidRPr="00E121D8">
        <w:rPr>
          <w:rFonts w:ascii="Times New Roman" w:hAnsi="Times New Roman"/>
          <w:b/>
          <w:sz w:val="36"/>
          <w:szCs w:val="36"/>
        </w:rPr>
        <w:t xml:space="preserve">. </w:t>
      </w:r>
      <w:r w:rsidR="00BE7089" w:rsidRPr="00E121D8">
        <w:rPr>
          <w:rFonts w:ascii="Times New Roman" w:hAnsi="Times New Roman"/>
          <w:b/>
          <w:sz w:val="36"/>
          <w:szCs w:val="36"/>
        </w:rPr>
        <w:t>évi</w:t>
      </w:r>
      <w:r w:rsidR="008F6E82" w:rsidRPr="00E121D8">
        <w:rPr>
          <w:rFonts w:ascii="Times New Roman" w:hAnsi="Times New Roman"/>
          <w:b/>
          <w:sz w:val="36"/>
          <w:szCs w:val="36"/>
        </w:rPr>
        <w:t xml:space="preserve"> </w:t>
      </w:r>
      <w:r w:rsidR="00893AFB" w:rsidRPr="00E121D8">
        <w:rPr>
          <w:rFonts w:ascii="Times New Roman" w:hAnsi="Times New Roman"/>
          <w:b/>
          <w:sz w:val="36"/>
          <w:szCs w:val="36"/>
        </w:rPr>
        <w:t>pályázatokról</w:t>
      </w:r>
    </w:p>
    <w:p w14:paraId="61ADC4EC" w14:textId="77777777" w:rsidR="00905192" w:rsidRPr="00077548" w:rsidRDefault="00471396" w:rsidP="00A0057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77548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62687769" w14:textId="77777777" w:rsidR="0069055D" w:rsidRDefault="0069055D" w:rsidP="00A0057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77548">
        <w:rPr>
          <w:rFonts w:ascii="Times New Roman" w:hAnsi="Times New Roman"/>
          <w:b/>
          <w:sz w:val="22"/>
          <w:szCs w:val="22"/>
        </w:rPr>
        <w:t>Tisztelt Pénzügyi és Településfejlesztési Bizottság!</w:t>
      </w:r>
    </w:p>
    <w:p w14:paraId="5CB9E3A4" w14:textId="77777777" w:rsidR="00216C0C" w:rsidRDefault="00216C0C" w:rsidP="00A0057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625EE504" w14:textId="77777777" w:rsidR="00216C0C" w:rsidRPr="00077548" w:rsidRDefault="00216C0C" w:rsidP="00A0057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6D84AD82" w14:textId="77777777" w:rsidR="00A0057F" w:rsidRPr="00077548" w:rsidRDefault="00A0057F" w:rsidP="00A0057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16013304" w14:textId="77777777" w:rsidR="00847C03" w:rsidRDefault="00B318D4" w:rsidP="003E6F90">
      <w:pPr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Az alábbiakban a</w:t>
      </w:r>
      <w:r w:rsidR="00CE457E" w:rsidRPr="00077548">
        <w:rPr>
          <w:rFonts w:ascii="Times New Roman" w:hAnsi="Times New Roman"/>
          <w:sz w:val="22"/>
          <w:szCs w:val="22"/>
        </w:rPr>
        <w:t xml:space="preserve"> pályázatok</w:t>
      </w:r>
      <w:r w:rsidR="003E6F90" w:rsidRPr="00077548">
        <w:rPr>
          <w:rFonts w:ascii="Times New Roman" w:hAnsi="Times New Roman"/>
          <w:sz w:val="22"/>
          <w:szCs w:val="22"/>
        </w:rPr>
        <w:t>ról adunk számot</w:t>
      </w:r>
      <w:r w:rsidR="00CE457E" w:rsidRPr="00077548">
        <w:rPr>
          <w:rFonts w:ascii="Times New Roman" w:hAnsi="Times New Roman"/>
          <w:sz w:val="22"/>
          <w:szCs w:val="22"/>
        </w:rPr>
        <w:t>:</w:t>
      </w:r>
    </w:p>
    <w:p w14:paraId="470ECB63" w14:textId="77777777" w:rsidR="00847C03" w:rsidRPr="00077548" w:rsidRDefault="00847C03" w:rsidP="003E6F90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3544"/>
        <w:gridCol w:w="2119"/>
      </w:tblGrid>
      <w:tr w:rsidR="00675439" w:rsidRPr="00077548" w14:paraId="6BD42DEF" w14:textId="77777777" w:rsidTr="008A45D5">
        <w:trPr>
          <w:trHeight w:val="628"/>
          <w:jc w:val="center"/>
        </w:trPr>
        <w:tc>
          <w:tcPr>
            <w:tcW w:w="3397" w:type="dxa"/>
            <w:noWrap/>
            <w:vAlign w:val="center"/>
            <w:hideMark/>
          </w:tcPr>
          <w:p w14:paraId="1D9D71E1" w14:textId="77777777" w:rsidR="00675439" w:rsidRPr="00077548" w:rsidRDefault="00675439" w:rsidP="00B71ACA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77548">
              <w:rPr>
                <w:rFonts w:ascii="Times New Roman" w:hAnsi="Times New Roman"/>
                <w:b/>
                <w:bCs/>
                <w:sz w:val="22"/>
                <w:szCs w:val="22"/>
              </w:rPr>
              <w:t>Pályázat megnevezése</w:t>
            </w:r>
          </w:p>
        </w:tc>
        <w:tc>
          <w:tcPr>
            <w:tcW w:w="3544" w:type="dxa"/>
            <w:noWrap/>
            <w:vAlign w:val="center"/>
            <w:hideMark/>
          </w:tcPr>
          <w:p w14:paraId="3C268135" w14:textId="77777777" w:rsidR="00675439" w:rsidRPr="00077548" w:rsidRDefault="00675439" w:rsidP="00B71ACA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77548">
              <w:rPr>
                <w:rFonts w:ascii="Times New Roman" w:hAnsi="Times New Roman"/>
                <w:b/>
                <w:bCs/>
                <w:sz w:val="22"/>
                <w:szCs w:val="22"/>
              </w:rPr>
              <w:t>Megjegyzés</w:t>
            </w:r>
          </w:p>
        </w:tc>
        <w:tc>
          <w:tcPr>
            <w:tcW w:w="2119" w:type="dxa"/>
            <w:vAlign w:val="center"/>
          </w:tcPr>
          <w:p w14:paraId="2C379822" w14:textId="77777777" w:rsidR="00675439" w:rsidRPr="00077548" w:rsidRDefault="00675439" w:rsidP="00B71ACA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Elszámolási határidő:</w:t>
            </w:r>
          </w:p>
        </w:tc>
      </w:tr>
      <w:tr w:rsidR="00D96B57" w:rsidRPr="00077548" w14:paraId="478E8827" w14:textId="77777777" w:rsidTr="00A5240C">
        <w:trPr>
          <w:trHeight w:val="727"/>
          <w:jc w:val="center"/>
        </w:trPr>
        <w:tc>
          <w:tcPr>
            <w:tcW w:w="3397" w:type="dxa"/>
          </w:tcPr>
          <w:p w14:paraId="45F32502" w14:textId="77777777" w:rsidR="00D96B57" w:rsidRPr="00077548" w:rsidRDefault="00D96B57" w:rsidP="00D96B57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6B57">
              <w:rPr>
                <w:rFonts w:ascii="Times New Roman" w:hAnsi="Times New Roman"/>
                <w:sz w:val="22"/>
                <w:szCs w:val="22"/>
              </w:rPr>
              <w:t xml:space="preserve">TOP-1.2.1-16 Csónakház létesítése Bábolnán </w:t>
            </w:r>
            <w:r w:rsidRPr="00D96B5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3544" w:type="dxa"/>
            <w:noWrap/>
          </w:tcPr>
          <w:p w14:paraId="1BDF88E2" w14:textId="77777777" w:rsidR="00D96B57" w:rsidRDefault="00877B9B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fenntartási időszak</w:t>
            </w:r>
          </w:p>
        </w:tc>
        <w:tc>
          <w:tcPr>
            <w:tcW w:w="2119" w:type="dxa"/>
          </w:tcPr>
          <w:p w14:paraId="699300B1" w14:textId="77777777" w:rsidR="00D96B57" w:rsidRPr="00675439" w:rsidRDefault="00D96B57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6B57">
              <w:rPr>
                <w:rFonts w:ascii="Times New Roman" w:hAnsi="Times New Roman"/>
                <w:sz w:val="22"/>
                <w:szCs w:val="22"/>
              </w:rPr>
              <w:t>fenntartási időszak 2027.02.15.</w:t>
            </w:r>
          </w:p>
        </w:tc>
      </w:tr>
      <w:tr w:rsidR="00D96B57" w:rsidRPr="00077548" w14:paraId="1E408722" w14:textId="77777777" w:rsidTr="00A5240C">
        <w:trPr>
          <w:trHeight w:val="727"/>
          <w:jc w:val="center"/>
        </w:trPr>
        <w:tc>
          <w:tcPr>
            <w:tcW w:w="3397" w:type="dxa"/>
          </w:tcPr>
          <w:p w14:paraId="420A11B1" w14:textId="77777777" w:rsidR="00D96B57" w:rsidRPr="00077548" w:rsidRDefault="00877B9B" w:rsidP="00877B9B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7B9B">
              <w:rPr>
                <w:rFonts w:ascii="Times New Roman" w:hAnsi="Times New Roman"/>
                <w:sz w:val="22"/>
                <w:szCs w:val="22"/>
              </w:rPr>
              <w:t xml:space="preserve">TOP-3.2.2-15 Metángáz </w:t>
            </w:r>
            <w:r w:rsidRPr="00877B9B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3544" w:type="dxa"/>
            <w:noWrap/>
          </w:tcPr>
          <w:p w14:paraId="17557EC2" w14:textId="77777777" w:rsidR="00D96B57" w:rsidRDefault="00877B9B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fenntartási időszak</w:t>
            </w:r>
          </w:p>
        </w:tc>
        <w:tc>
          <w:tcPr>
            <w:tcW w:w="2119" w:type="dxa"/>
          </w:tcPr>
          <w:p w14:paraId="45EC8895" w14:textId="77777777" w:rsidR="00D96B57" w:rsidRPr="00675439" w:rsidRDefault="00877B9B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fenntartási időszak: </w:t>
            </w:r>
            <w:r w:rsidRPr="00877B9B">
              <w:rPr>
                <w:rFonts w:ascii="Times New Roman" w:hAnsi="Times New Roman"/>
                <w:sz w:val="22"/>
                <w:szCs w:val="22"/>
              </w:rPr>
              <w:t>2029.01.02.</w:t>
            </w:r>
          </w:p>
        </w:tc>
      </w:tr>
      <w:tr w:rsidR="00D96B57" w:rsidRPr="00077548" w14:paraId="29FEF31B" w14:textId="77777777" w:rsidTr="00A5240C">
        <w:trPr>
          <w:trHeight w:val="727"/>
          <w:jc w:val="center"/>
        </w:trPr>
        <w:tc>
          <w:tcPr>
            <w:tcW w:w="3397" w:type="dxa"/>
          </w:tcPr>
          <w:p w14:paraId="2C8CF660" w14:textId="77777777" w:rsidR="00D96B57" w:rsidRPr="00077548" w:rsidRDefault="00877B9B" w:rsidP="00877B9B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7B9B">
              <w:rPr>
                <w:rFonts w:ascii="Times New Roman" w:hAnsi="Times New Roman"/>
                <w:sz w:val="22"/>
                <w:szCs w:val="22"/>
              </w:rPr>
              <w:t xml:space="preserve">TOP-2.1.1-15 Szabadidőpark kivitelezése </w:t>
            </w:r>
            <w:r w:rsidRPr="00877B9B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3544" w:type="dxa"/>
            <w:noWrap/>
          </w:tcPr>
          <w:p w14:paraId="36D47E3E" w14:textId="77777777" w:rsidR="00D96B57" w:rsidRDefault="00877B9B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fenntartási időszak</w:t>
            </w:r>
          </w:p>
        </w:tc>
        <w:tc>
          <w:tcPr>
            <w:tcW w:w="2119" w:type="dxa"/>
          </w:tcPr>
          <w:p w14:paraId="10FBE14D" w14:textId="77777777" w:rsidR="00D96B57" w:rsidRPr="00675439" w:rsidRDefault="00877B9B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fenntartási időszak: </w:t>
            </w:r>
            <w:r w:rsidRPr="00877B9B">
              <w:rPr>
                <w:rFonts w:ascii="Times New Roman" w:hAnsi="Times New Roman"/>
                <w:sz w:val="22"/>
                <w:szCs w:val="22"/>
              </w:rPr>
              <w:t>2029.02.22.</w:t>
            </w:r>
          </w:p>
        </w:tc>
      </w:tr>
      <w:tr w:rsidR="00D96B57" w:rsidRPr="00077548" w14:paraId="34606861" w14:textId="77777777" w:rsidTr="00A5240C">
        <w:trPr>
          <w:trHeight w:val="727"/>
          <w:jc w:val="center"/>
        </w:trPr>
        <w:tc>
          <w:tcPr>
            <w:tcW w:w="3397" w:type="dxa"/>
          </w:tcPr>
          <w:p w14:paraId="34C12C20" w14:textId="77777777" w:rsidR="00D96B57" w:rsidRPr="00077548" w:rsidRDefault="003665DA" w:rsidP="003665D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665DA">
              <w:rPr>
                <w:rFonts w:ascii="Times New Roman" w:hAnsi="Times New Roman"/>
                <w:sz w:val="22"/>
                <w:szCs w:val="22"/>
              </w:rPr>
              <w:t xml:space="preserve">TOP-2.1.3 </w:t>
            </w:r>
            <w:r w:rsidR="00591CB0" w:rsidRPr="00591CB0">
              <w:rPr>
                <w:rFonts w:ascii="Times New Roman" w:hAnsi="Times New Roman"/>
                <w:sz w:val="22"/>
                <w:szCs w:val="22"/>
              </w:rPr>
              <w:t>21 Bábolna város csapadék</w:t>
            </w:r>
            <w:r w:rsidR="00591CB0">
              <w:rPr>
                <w:rFonts w:ascii="Times New Roman" w:hAnsi="Times New Roman"/>
                <w:sz w:val="22"/>
                <w:szCs w:val="22"/>
              </w:rPr>
              <w:t>víz elvezetésének fejlesztése I</w:t>
            </w:r>
            <w:r w:rsidR="00591CB0" w:rsidRPr="00591CB0">
              <w:rPr>
                <w:rFonts w:ascii="Times New Roman" w:hAnsi="Times New Roman"/>
                <w:sz w:val="22"/>
                <w:szCs w:val="22"/>
              </w:rPr>
              <w:t xml:space="preserve">. szakasz </w:t>
            </w:r>
            <w:r w:rsidR="00591CB0">
              <w:rPr>
                <w:rFonts w:ascii="Times New Roman" w:hAnsi="Times New Roman"/>
                <w:sz w:val="22"/>
                <w:szCs w:val="22"/>
              </w:rPr>
              <w:t>(Dózsa, Móra, Zrínyi)</w:t>
            </w:r>
          </w:p>
        </w:tc>
        <w:tc>
          <w:tcPr>
            <w:tcW w:w="3544" w:type="dxa"/>
            <w:noWrap/>
          </w:tcPr>
          <w:p w14:paraId="71C68EE1" w14:textId="77777777" w:rsidR="00D96B57" w:rsidRDefault="003665DA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fenntartási időszak</w:t>
            </w:r>
          </w:p>
        </w:tc>
        <w:tc>
          <w:tcPr>
            <w:tcW w:w="2119" w:type="dxa"/>
          </w:tcPr>
          <w:p w14:paraId="696443F9" w14:textId="77777777" w:rsidR="003665DA" w:rsidRDefault="003665DA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fenntartási időszak:</w:t>
            </w:r>
          </w:p>
          <w:p w14:paraId="46909993" w14:textId="77777777" w:rsidR="00D96B57" w:rsidRPr="00675439" w:rsidRDefault="003665DA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665DA">
              <w:rPr>
                <w:rFonts w:ascii="Times New Roman" w:hAnsi="Times New Roman"/>
                <w:sz w:val="22"/>
                <w:szCs w:val="22"/>
              </w:rPr>
              <w:t>2029.02.02.</w:t>
            </w:r>
          </w:p>
        </w:tc>
      </w:tr>
      <w:tr w:rsidR="00675439" w:rsidRPr="00077548" w14:paraId="1F2C260E" w14:textId="77777777" w:rsidTr="00A5240C">
        <w:trPr>
          <w:trHeight w:val="727"/>
          <w:jc w:val="center"/>
        </w:trPr>
        <w:tc>
          <w:tcPr>
            <w:tcW w:w="3397" w:type="dxa"/>
            <w:hideMark/>
          </w:tcPr>
          <w:p w14:paraId="7191321E" w14:textId="77777777" w:rsidR="00675439" w:rsidRPr="00077548" w:rsidRDefault="00675439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77548">
              <w:rPr>
                <w:rFonts w:ascii="Times New Roman" w:hAnsi="Times New Roman"/>
                <w:sz w:val="22"/>
                <w:szCs w:val="22"/>
              </w:rPr>
              <w:t>TOP_Plusz-3.3.2-21 Helyi egészségügyi és szociális infrastruktúra fejlesztése</w:t>
            </w:r>
          </w:p>
        </w:tc>
        <w:tc>
          <w:tcPr>
            <w:tcW w:w="3544" w:type="dxa"/>
            <w:noWrap/>
            <w:hideMark/>
          </w:tcPr>
          <w:p w14:paraId="6A3CA3C7" w14:textId="77777777" w:rsidR="00675439" w:rsidRPr="00077548" w:rsidRDefault="0078043C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 kivitelezés lezárult. Elszámolás folyamatban van.</w:t>
            </w:r>
            <w:r w:rsidR="00675439" w:rsidRPr="0007754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19" w:type="dxa"/>
          </w:tcPr>
          <w:p w14:paraId="3364054D" w14:textId="77777777" w:rsidR="00675439" w:rsidRPr="00077548" w:rsidRDefault="00675439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75439">
              <w:rPr>
                <w:rFonts w:ascii="Times New Roman" w:hAnsi="Times New Roman"/>
                <w:sz w:val="22"/>
                <w:szCs w:val="22"/>
              </w:rPr>
              <w:t>2025.04.15.</w:t>
            </w:r>
          </w:p>
        </w:tc>
      </w:tr>
      <w:tr w:rsidR="00675439" w:rsidRPr="00077548" w14:paraId="44E560D1" w14:textId="77777777" w:rsidTr="008A45D5">
        <w:trPr>
          <w:trHeight w:val="660"/>
          <w:jc w:val="center"/>
        </w:trPr>
        <w:tc>
          <w:tcPr>
            <w:tcW w:w="3397" w:type="dxa"/>
            <w:hideMark/>
          </w:tcPr>
          <w:p w14:paraId="7BBC9AB5" w14:textId="77777777" w:rsidR="00675439" w:rsidRPr="00077548" w:rsidRDefault="00675439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77548">
              <w:rPr>
                <w:rFonts w:ascii="Times New Roman" w:hAnsi="Times New Roman"/>
                <w:sz w:val="22"/>
                <w:szCs w:val="22"/>
              </w:rPr>
              <w:t>TOP_Plusz-1.1.3-21 - Helyi és térségi turizmusfejlesztés</w:t>
            </w:r>
          </w:p>
        </w:tc>
        <w:tc>
          <w:tcPr>
            <w:tcW w:w="3544" w:type="dxa"/>
            <w:noWrap/>
            <w:hideMark/>
          </w:tcPr>
          <w:p w14:paraId="0D8817BB" w14:textId="77777777" w:rsidR="00675439" w:rsidRPr="00077548" w:rsidRDefault="00423938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 w:rsidR="0078043C" w:rsidRPr="0078043C">
              <w:rPr>
                <w:rFonts w:ascii="Times New Roman" w:hAnsi="Times New Roman"/>
                <w:sz w:val="22"/>
                <w:szCs w:val="22"/>
              </w:rPr>
              <w:t xml:space="preserve">églárium tervezése megtörtént, műszaki szakmai módosítás </w:t>
            </w:r>
            <w:r w:rsidR="008E0F5E">
              <w:rPr>
                <w:rFonts w:ascii="Times New Roman" w:hAnsi="Times New Roman"/>
                <w:sz w:val="22"/>
                <w:szCs w:val="22"/>
              </w:rPr>
              <w:t xml:space="preserve">folyamatban </w:t>
            </w:r>
            <w:r w:rsidR="0078043C" w:rsidRPr="0078043C">
              <w:rPr>
                <w:rFonts w:ascii="Times New Roman" w:hAnsi="Times New Roman"/>
                <w:sz w:val="22"/>
                <w:szCs w:val="22"/>
              </w:rPr>
              <w:t>(mobil app kivétele)</w:t>
            </w:r>
          </w:p>
        </w:tc>
        <w:tc>
          <w:tcPr>
            <w:tcW w:w="2119" w:type="dxa"/>
          </w:tcPr>
          <w:p w14:paraId="39030BB8" w14:textId="77777777" w:rsidR="00675439" w:rsidRPr="00077548" w:rsidRDefault="00675439" w:rsidP="00675439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75439">
              <w:rPr>
                <w:rFonts w:ascii="Times New Roman" w:hAnsi="Times New Roman"/>
                <w:sz w:val="22"/>
                <w:szCs w:val="22"/>
              </w:rPr>
              <w:t>2026.03.01.</w:t>
            </w:r>
          </w:p>
        </w:tc>
      </w:tr>
      <w:tr w:rsidR="00675439" w:rsidRPr="00077548" w14:paraId="223AA511" w14:textId="77777777" w:rsidTr="00A5240C">
        <w:trPr>
          <w:trHeight w:val="646"/>
          <w:jc w:val="center"/>
        </w:trPr>
        <w:tc>
          <w:tcPr>
            <w:tcW w:w="3397" w:type="dxa"/>
            <w:hideMark/>
          </w:tcPr>
          <w:p w14:paraId="2EC01D00" w14:textId="77777777" w:rsidR="00675439" w:rsidRPr="00077548" w:rsidRDefault="00675439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77548">
              <w:rPr>
                <w:rFonts w:ascii="Times New Roman" w:hAnsi="Times New Roman"/>
                <w:sz w:val="22"/>
                <w:szCs w:val="22"/>
              </w:rPr>
              <w:t xml:space="preserve">TOP_Plusz-1.2.1-21 </w:t>
            </w:r>
            <w:r w:rsidR="00F60E7B" w:rsidRPr="00F60E7B">
              <w:rPr>
                <w:rFonts w:ascii="Times New Roman" w:hAnsi="Times New Roman"/>
                <w:sz w:val="22"/>
                <w:szCs w:val="22"/>
              </w:rPr>
              <w:t>Bábolna város csapadékvíz elvezetésének fejlesztése II. szakasz</w:t>
            </w:r>
            <w:r w:rsidR="00F60E7B">
              <w:rPr>
                <w:rFonts w:ascii="Times New Roman" w:hAnsi="Times New Roman"/>
                <w:sz w:val="22"/>
                <w:szCs w:val="22"/>
              </w:rPr>
              <w:t xml:space="preserve"> (Kinizsi, Radnóti)</w:t>
            </w:r>
          </w:p>
        </w:tc>
        <w:tc>
          <w:tcPr>
            <w:tcW w:w="3544" w:type="dxa"/>
            <w:noWrap/>
            <w:hideMark/>
          </w:tcPr>
          <w:p w14:paraId="1B255222" w14:textId="77777777" w:rsidR="00675439" w:rsidRPr="00077548" w:rsidRDefault="00467D7A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Kivitelezés folyamatban van.</w:t>
            </w:r>
          </w:p>
        </w:tc>
        <w:tc>
          <w:tcPr>
            <w:tcW w:w="2119" w:type="dxa"/>
          </w:tcPr>
          <w:p w14:paraId="01CCA09F" w14:textId="77777777" w:rsidR="00675439" w:rsidRPr="00077548" w:rsidRDefault="007D4609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4609">
              <w:rPr>
                <w:rFonts w:ascii="Times New Roman" w:hAnsi="Times New Roman"/>
                <w:sz w:val="22"/>
                <w:szCs w:val="22"/>
              </w:rPr>
              <w:t>2025.08.13.</w:t>
            </w:r>
          </w:p>
        </w:tc>
      </w:tr>
      <w:tr w:rsidR="003959E3" w:rsidRPr="00077548" w14:paraId="09E3EE2F" w14:textId="77777777" w:rsidTr="00A5240C">
        <w:trPr>
          <w:trHeight w:val="646"/>
          <w:jc w:val="center"/>
        </w:trPr>
        <w:tc>
          <w:tcPr>
            <w:tcW w:w="3397" w:type="dxa"/>
          </w:tcPr>
          <w:p w14:paraId="3EDB4496" w14:textId="77777777" w:rsidR="003959E3" w:rsidRPr="003959E3" w:rsidRDefault="00FA483D" w:rsidP="003959E3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Interreg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59E3">
              <w:rPr>
                <w:rFonts w:ascii="Times New Roman" w:hAnsi="Times New Roman"/>
                <w:sz w:val="22"/>
                <w:szCs w:val="22"/>
              </w:rPr>
              <w:t>Kisprojekt</w:t>
            </w:r>
            <w:r w:rsidR="003959E3" w:rsidRPr="003959E3">
              <w:rPr>
                <w:rFonts w:ascii="Times New Roman" w:hAnsi="Times New Roman"/>
                <w:sz w:val="22"/>
                <w:szCs w:val="22"/>
              </w:rPr>
              <w:t xml:space="preserve"> Alap </w:t>
            </w:r>
          </w:p>
          <w:p w14:paraId="7CE2FCF0" w14:textId="77777777" w:rsidR="003959E3" w:rsidRPr="00077548" w:rsidRDefault="00FA483D" w:rsidP="00FA483D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Bábolnai Sport Centenáriuma </w:t>
            </w:r>
          </w:p>
        </w:tc>
        <w:tc>
          <w:tcPr>
            <w:tcW w:w="3544" w:type="dxa"/>
            <w:noWrap/>
          </w:tcPr>
          <w:p w14:paraId="2B0E8A36" w14:textId="77777777" w:rsidR="003959E3" w:rsidRDefault="003959E3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Elszámolás folyamatban van. </w:t>
            </w:r>
            <w:r w:rsidR="00FA483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19" w:type="dxa"/>
          </w:tcPr>
          <w:p w14:paraId="67D8F961" w14:textId="77777777" w:rsidR="003959E3" w:rsidRPr="007D4609" w:rsidRDefault="00C76019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2024.06.30.</w:t>
            </w:r>
          </w:p>
        </w:tc>
      </w:tr>
      <w:tr w:rsidR="000776DC" w:rsidRPr="00077548" w14:paraId="6F1FF0F4" w14:textId="77777777" w:rsidTr="00A5240C">
        <w:trPr>
          <w:trHeight w:val="646"/>
          <w:jc w:val="center"/>
        </w:trPr>
        <w:tc>
          <w:tcPr>
            <w:tcW w:w="3397" w:type="dxa"/>
          </w:tcPr>
          <w:p w14:paraId="083542CA" w14:textId="77777777" w:rsidR="000776DC" w:rsidRPr="003959E3" w:rsidRDefault="00D65D4A" w:rsidP="003959E3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BGA Testvértelepülési pályázat -</w:t>
            </w:r>
            <w:r w:rsidRPr="00D65D4A">
              <w:rPr>
                <w:rFonts w:ascii="Times New Roman" w:hAnsi="Times New Roman"/>
                <w:sz w:val="22"/>
                <w:szCs w:val="22"/>
              </w:rPr>
              <w:t xml:space="preserve"> Közös kirándulás a Hidaskürti testvértelepülésünk nyugdíjasaival</w:t>
            </w:r>
          </w:p>
        </w:tc>
        <w:tc>
          <w:tcPr>
            <w:tcW w:w="3544" w:type="dxa"/>
            <w:noWrap/>
          </w:tcPr>
          <w:p w14:paraId="7E4FFE52" w14:textId="77777777" w:rsidR="000776DC" w:rsidRDefault="00141FD6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Megvalósítás előkészítése folyamatban</w:t>
            </w:r>
          </w:p>
        </w:tc>
        <w:tc>
          <w:tcPr>
            <w:tcW w:w="2119" w:type="dxa"/>
          </w:tcPr>
          <w:p w14:paraId="5DDC7FCE" w14:textId="77777777" w:rsidR="000776DC" w:rsidRPr="007D4609" w:rsidRDefault="00E709A9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2025.04.15.</w:t>
            </w:r>
          </w:p>
        </w:tc>
      </w:tr>
      <w:tr w:rsidR="00FA0650" w:rsidRPr="00077548" w14:paraId="37CE3A00" w14:textId="77777777" w:rsidTr="00A5240C">
        <w:trPr>
          <w:trHeight w:val="646"/>
          <w:jc w:val="center"/>
        </w:trPr>
        <w:tc>
          <w:tcPr>
            <w:tcW w:w="3397" w:type="dxa"/>
          </w:tcPr>
          <w:p w14:paraId="376BA8CB" w14:textId="77777777" w:rsidR="00FA0650" w:rsidRPr="00FA0650" w:rsidRDefault="00FA0650" w:rsidP="00FA0650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A0650">
              <w:rPr>
                <w:rFonts w:ascii="Times New Roman" w:hAnsi="Times New Roman"/>
                <w:sz w:val="22"/>
                <w:szCs w:val="22"/>
              </w:rPr>
              <w:t>KAP-RD43-1-24</w:t>
            </w:r>
          </w:p>
          <w:p w14:paraId="383739CE" w14:textId="77777777" w:rsidR="00FA0650" w:rsidRDefault="00FA0650" w:rsidP="00FA0650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A0650">
              <w:rPr>
                <w:rFonts w:ascii="Times New Roman" w:hAnsi="Times New Roman"/>
                <w:sz w:val="22"/>
                <w:szCs w:val="22"/>
              </w:rPr>
              <w:t>Külterületi utak fejlesztése</w:t>
            </w:r>
          </w:p>
        </w:tc>
        <w:tc>
          <w:tcPr>
            <w:tcW w:w="3544" w:type="dxa"/>
            <w:noWrap/>
          </w:tcPr>
          <w:p w14:paraId="39B1674F" w14:textId="77777777" w:rsidR="00FA0650" w:rsidRDefault="00FA0650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Pályázati dokumentáció összeállítása folyamatban</w:t>
            </w:r>
          </w:p>
        </w:tc>
        <w:tc>
          <w:tcPr>
            <w:tcW w:w="2119" w:type="dxa"/>
          </w:tcPr>
          <w:p w14:paraId="65D50283" w14:textId="77777777" w:rsidR="00FA0650" w:rsidRDefault="008B7D10" w:rsidP="00B71AC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Beadási határidő: 2024</w:t>
            </w:r>
            <w:r w:rsidR="00FA0650">
              <w:rPr>
                <w:rFonts w:ascii="Times New Roman" w:hAnsi="Times New Roman"/>
                <w:sz w:val="22"/>
                <w:szCs w:val="22"/>
              </w:rPr>
              <w:t>.12.03.</w:t>
            </w:r>
          </w:p>
        </w:tc>
      </w:tr>
    </w:tbl>
    <w:p w14:paraId="7D93E6BE" w14:textId="77777777" w:rsidR="00B71ACA" w:rsidRPr="003C1D50" w:rsidRDefault="00B71ACA" w:rsidP="003E6F90">
      <w:pPr>
        <w:spacing w:after="120"/>
        <w:jc w:val="both"/>
        <w:rPr>
          <w:rFonts w:ascii="Times New Roman" w:hAnsi="Times New Roman"/>
          <w:sz w:val="22"/>
          <w:szCs w:val="22"/>
          <w:u w:val="single"/>
        </w:rPr>
      </w:pPr>
    </w:p>
    <w:p w14:paraId="2E07F193" w14:textId="77777777" w:rsidR="003E6F90" w:rsidRPr="003C1D50" w:rsidRDefault="00301BF0" w:rsidP="003E6F90">
      <w:pPr>
        <w:spacing w:before="240" w:after="240" w:line="276" w:lineRule="auto"/>
        <w:jc w:val="both"/>
        <w:rPr>
          <w:rFonts w:ascii="Times New Roman" w:hAnsi="Times New Roman"/>
          <w:sz w:val="22"/>
          <w:szCs w:val="22"/>
        </w:rPr>
      </w:pPr>
      <w:r w:rsidRPr="003C1D50">
        <w:rPr>
          <w:rFonts w:ascii="Times New Roman" w:hAnsi="Times New Roman"/>
          <w:sz w:val="22"/>
          <w:szCs w:val="22"/>
        </w:rPr>
        <w:t>Kérem az előterjesztés megvitatását!</w:t>
      </w:r>
    </w:p>
    <w:p w14:paraId="01CB5345" w14:textId="77777777" w:rsidR="003E6F90" w:rsidRDefault="003E6F90" w:rsidP="003E6F90">
      <w:pPr>
        <w:pStyle w:val="cf0"/>
        <w:spacing w:after="120"/>
        <w:jc w:val="both"/>
        <w:rPr>
          <w:sz w:val="22"/>
          <w:szCs w:val="22"/>
        </w:rPr>
      </w:pPr>
      <w:r w:rsidRPr="003C1D50">
        <w:rPr>
          <w:sz w:val="22"/>
          <w:szCs w:val="22"/>
        </w:rPr>
        <w:t xml:space="preserve">Bábolna, </w:t>
      </w:r>
      <w:r w:rsidR="000776DC">
        <w:rPr>
          <w:sz w:val="22"/>
          <w:szCs w:val="22"/>
        </w:rPr>
        <w:t>2024</w:t>
      </w:r>
      <w:r w:rsidR="00B14AE1" w:rsidRPr="003C1D50">
        <w:rPr>
          <w:sz w:val="22"/>
          <w:szCs w:val="22"/>
        </w:rPr>
        <w:t xml:space="preserve">. </w:t>
      </w:r>
      <w:r w:rsidR="00363C12" w:rsidRPr="003C1D50">
        <w:rPr>
          <w:sz w:val="22"/>
          <w:szCs w:val="22"/>
        </w:rPr>
        <w:t>november 15.</w:t>
      </w:r>
    </w:p>
    <w:p w14:paraId="704640C0" w14:textId="77777777" w:rsidR="00E2491F" w:rsidRPr="003C1D50" w:rsidRDefault="00E2491F" w:rsidP="003E6F90">
      <w:pPr>
        <w:pStyle w:val="cf0"/>
        <w:spacing w:after="120"/>
        <w:jc w:val="both"/>
        <w:rPr>
          <w:sz w:val="22"/>
          <w:szCs w:val="22"/>
        </w:rPr>
      </w:pPr>
    </w:p>
    <w:p w14:paraId="522EF8EB" w14:textId="77777777" w:rsidR="003E6F90" w:rsidRPr="003C1D50" w:rsidRDefault="003E6F90" w:rsidP="003E6F90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3C1D50">
        <w:rPr>
          <w:rFonts w:ascii="Times New Roman" w:hAnsi="Times New Roman"/>
          <w:sz w:val="22"/>
          <w:szCs w:val="22"/>
        </w:rPr>
        <w:t>dr. Horváth Klára</w:t>
      </w:r>
      <w:r w:rsidR="00BE7089">
        <w:rPr>
          <w:rFonts w:ascii="Times New Roman" w:hAnsi="Times New Roman"/>
          <w:sz w:val="22"/>
          <w:szCs w:val="22"/>
        </w:rPr>
        <w:t xml:space="preserve"> s.k. </w:t>
      </w:r>
    </w:p>
    <w:p w14:paraId="6F1020D1" w14:textId="77777777" w:rsidR="003E6F90" w:rsidRPr="003C1D50" w:rsidRDefault="003E6F90" w:rsidP="003E6F90">
      <w:pPr>
        <w:pStyle w:val="Cm"/>
        <w:ind w:left="5387"/>
        <w:rPr>
          <w:b w:val="0"/>
          <w:sz w:val="22"/>
          <w:szCs w:val="22"/>
        </w:rPr>
      </w:pPr>
      <w:r w:rsidRPr="003C1D50">
        <w:rPr>
          <w:b w:val="0"/>
          <w:sz w:val="22"/>
          <w:szCs w:val="22"/>
        </w:rPr>
        <w:t>polgármester</w:t>
      </w:r>
    </w:p>
    <w:sectPr w:rsidR="003E6F90" w:rsidRPr="003C1D50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8BF5" w14:textId="77777777" w:rsidR="00BB189A" w:rsidRDefault="00BB189A">
      <w:r>
        <w:separator/>
      </w:r>
    </w:p>
  </w:endnote>
  <w:endnote w:type="continuationSeparator" w:id="0">
    <w:p w14:paraId="15453657" w14:textId="77777777" w:rsidR="00BB189A" w:rsidRDefault="00BB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D72AC" w14:textId="77777777" w:rsidR="00BB189A" w:rsidRDefault="00BB189A">
      <w:r>
        <w:separator/>
      </w:r>
    </w:p>
  </w:footnote>
  <w:footnote w:type="continuationSeparator" w:id="0">
    <w:p w14:paraId="1509483E" w14:textId="77777777" w:rsidR="00BB189A" w:rsidRDefault="00BB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5167343"/>
      <w:docPartObj>
        <w:docPartGallery w:val="Page Numbers (Top of Page)"/>
        <w:docPartUnique/>
      </w:docPartObj>
    </w:sdtPr>
    <w:sdtEndPr/>
    <w:sdtContent>
      <w:p w14:paraId="5DB82EC3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DE6D976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795915">
    <w:abstractNumId w:val="3"/>
  </w:num>
  <w:num w:numId="2" w16cid:durableId="630668949">
    <w:abstractNumId w:val="1"/>
  </w:num>
  <w:num w:numId="3" w16cid:durableId="513613383">
    <w:abstractNumId w:val="0"/>
  </w:num>
  <w:num w:numId="4" w16cid:durableId="7081857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7548"/>
    <w:rsid w:val="000776DC"/>
    <w:rsid w:val="000866AE"/>
    <w:rsid w:val="00091F15"/>
    <w:rsid w:val="000A19F3"/>
    <w:rsid w:val="000A77C6"/>
    <w:rsid w:val="000B018C"/>
    <w:rsid w:val="000B1161"/>
    <w:rsid w:val="000D4706"/>
    <w:rsid w:val="000E370C"/>
    <w:rsid w:val="001024B2"/>
    <w:rsid w:val="00124273"/>
    <w:rsid w:val="0013117A"/>
    <w:rsid w:val="00131846"/>
    <w:rsid w:val="00132998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C16F0"/>
    <w:rsid w:val="001C3486"/>
    <w:rsid w:val="001C6B17"/>
    <w:rsid w:val="001C740E"/>
    <w:rsid w:val="001D636E"/>
    <w:rsid w:val="001F4431"/>
    <w:rsid w:val="001F6657"/>
    <w:rsid w:val="00216A0D"/>
    <w:rsid w:val="00216C0C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584F"/>
    <w:rsid w:val="003B43D0"/>
    <w:rsid w:val="003C1D50"/>
    <w:rsid w:val="003C26D1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10A26"/>
    <w:rsid w:val="00531E71"/>
    <w:rsid w:val="00534AD6"/>
    <w:rsid w:val="00546192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1EF6"/>
    <w:rsid w:val="0067329D"/>
    <w:rsid w:val="00675439"/>
    <w:rsid w:val="00686764"/>
    <w:rsid w:val="0069055D"/>
    <w:rsid w:val="006B2BA1"/>
    <w:rsid w:val="006B3082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82A89"/>
    <w:rsid w:val="00985EA4"/>
    <w:rsid w:val="00986501"/>
    <w:rsid w:val="009916C9"/>
    <w:rsid w:val="009A0CCD"/>
    <w:rsid w:val="009C3AF1"/>
    <w:rsid w:val="00A0057F"/>
    <w:rsid w:val="00A112A3"/>
    <w:rsid w:val="00A12EB9"/>
    <w:rsid w:val="00A158FF"/>
    <w:rsid w:val="00A31D29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50025"/>
    <w:rsid w:val="00D535A4"/>
    <w:rsid w:val="00D53A70"/>
    <w:rsid w:val="00D555E8"/>
    <w:rsid w:val="00D65D4A"/>
    <w:rsid w:val="00D928A7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5EB0"/>
    <w:rsid w:val="00E02192"/>
    <w:rsid w:val="00E05016"/>
    <w:rsid w:val="00E121D8"/>
    <w:rsid w:val="00E13C43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2B46"/>
    <w:rsid w:val="00EA4A44"/>
    <w:rsid w:val="00EC7346"/>
    <w:rsid w:val="00ED2945"/>
    <w:rsid w:val="00EE61B5"/>
    <w:rsid w:val="00F10E40"/>
    <w:rsid w:val="00F2279A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56D31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248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Dell-asp5 Babolna</cp:lastModifiedBy>
  <cp:revision>28</cp:revision>
  <cp:lastPrinted>2023-10-31T06:46:00Z</cp:lastPrinted>
  <dcterms:created xsi:type="dcterms:W3CDTF">2024-11-07T06:57:00Z</dcterms:created>
  <dcterms:modified xsi:type="dcterms:W3CDTF">2024-11-20T08:09:00Z</dcterms:modified>
</cp:coreProperties>
</file>